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D597" w14:textId="77777777" w:rsidR="006047BE" w:rsidRDefault="009241E0" w:rsidP="00035C33">
      <w:pPr>
        <w:pStyle w:val="Title"/>
        <w:jc w:val="center"/>
        <w:rPr>
          <w:sz w:val="24"/>
          <w:szCs w:val="24"/>
        </w:rPr>
      </w:pPr>
      <w:r>
        <w:rPr>
          <w:noProof/>
          <w:sz w:val="24"/>
          <w:szCs w:val="24"/>
        </w:rPr>
        <w:drawing>
          <wp:anchor distT="0" distB="0" distL="114300" distR="114300" simplePos="0" relativeHeight="251658240" behindDoc="0" locked="0" layoutInCell="1" allowOverlap="1" wp14:anchorId="4B59F079" wp14:editId="546B249A">
            <wp:simplePos x="0" y="0"/>
            <wp:positionH relativeFrom="margin">
              <wp:align>center</wp:align>
            </wp:positionH>
            <wp:positionV relativeFrom="paragraph">
              <wp:posOffset>-52070</wp:posOffset>
            </wp:positionV>
            <wp:extent cx="118110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Icon - 200px.png"/>
                    <pic:cNvPicPr/>
                  </pic:nvPicPr>
                  <pic:blipFill>
                    <a:blip r:embed="rId10">
                      <a:extLst>
                        <a:ext uri="{28A0092B-C50C-407E-A947-70E740481C1C}">
                          <a14:useLocalDpi xmlns:a14="http://schemas.microsoft.com/office/drawing/2010/main" val="0"/>
                        </a:ext>
                      </a:extLst>
                    </a:blip>
                    <a:stretch>
                      <a:fillRect/>
                    </a:stretch>
                  </pic:blipFill>
                  <pic:spPr>
                    <a:xfrm>
                      <a:off x="0" y="0"/>
                      <a:ext cx="1181100" cy="66421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6047BE" w:rsidRDefault="006047BE" w:rsidP="00035C33">
      <w:pPr>
        <w:pStyle w:val="Title"/>
        <w:jc w:val="center"/>
        <w:rPr>
          <w:sz w:val="24"/>
          <w:szCs w:val="24"/>
        </w:rPr>
      </w:pPr>
    </w:p>
    <w:p w14:paraId="0A37501D" w14:textId="77777777" w:rsidR="006047BE" w:rsidRDefault="006047BE" w:rsidP="00035C33">
      <w:pPr>
        <w:pStyle w:val="Title"/>
        <w:jc w:val="center"/>
        <w:rPr>
          <w:sz w:val="24"/>
          <w:szCs w:val="24"/>
        </w:rPr>
      </w:pPr>
    </w:p>
    <w:p w14:paraId="5DAB6C7B" w14:textId="77777777" w:rsidR="009241E0" w:rsidRDefault="009241E0" w:rsidP="00035C33">
      <w:pPr>
        <w:pStyle w:val="Title"/>
        <w:jc w:val="center"/>
        <w:rPr>
          <w:sz w:val="24"/>
          <w:szCs w:val="24"/>
        </w:rPr>
      </w:pPr>
    </w:p>
    <w:p w14:paraId="3791F1A8" w14:textId="77777777" w:rsidR="00484170" w:rsidRDefault="00484170" w:rsidP="00035C33">
      <w:pPr>
        <w:pStyle w:val="Title"/>
        <w:jc w:val="center"/>
        <w:rPr>
          <w:sz w:val="24"/>
          <w:szCs w:val="24"/>
        </w:rPr>
      </w:pPr>
      <w:r>
        <w:rPr>
          <w:noProof/>
          <w:sz w:val="24"/>
          <w:szCs w:val="24"/>
        </w:rPr>
        <w:drawing>
          <wp:anchor distT="0" distB="0" distL="114300" distR="114300" simplePos="0" relativeHeight="251659264" behindDoc="0" locked="0" layoutInCell="1" allowOverlap="1" wp14:anchorId="289C199C" wp14:editId="07777777">
            <wp:simplePos x="0" y="0"/>
            <wp:positionH relativeFrom="margin">
              <wp:align>center</wp:align>
            </wp:positionH>
            <wp:positionV relativeFrom="paragraph">
              <wp:posOffset>0</wp:posOffset>
            </wp:positionV>
            <wp:extent cx="3333750" cy="2325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Wordmark long dark - 500px .png"/>
                    <pic:cNvPicPr/>
                  </pic:nvPicPr>
                  <pic:blipFill>
                    <a:blip r:embed="rId11">
                      <a:extLst>
                        <a:ext uri="{28A0092B-C50C-407E-A947-70E740481C1C}">
                          <a14:useLocalDpi xmlns:a14="http://schemas.microsoft.com/office/drawing/2010/main" val="0"/>
                        </a:ext>
                      </a:extLst>
                    </a:blip>
                    <a:stretch>
                      <a:fillRect/>
                    </a:stretch>
                  </pic:blipFill>
                  <pic:spPr>
                    <a:xfrm>
                      <a:off x="0" y="0"/>
                      <a:ext cx="3333750" cy="232579"/>
                    </a:xfrm>
                    <a:prstGeom prst="rect">
                      <a:avLst/>
                    </a:prstGeom>
                  </pic:spPr>
                </pic:pic>
              </a:graphicData>
            </a:graphic>
            <wp14:sizeRelH relativeFrom="page">
              <wp14:pctWidth>0</wp14:pctWidth>
            </wp14:sizeRelH>
            <wp14:sizeRelV relativeFrom="page">
              <wp14:pctHeight>0</wp14:pctHeight>
            </wp14:sizeRelV>
          </wp:anchor>
        </w:drawing>
      </w:r>
    </w:p>
    <w:p w14:paraId="02EB378F" w14:textId="77777777" w:rsidR="00484170" w:rsidRDefault="00484170" w:rsidP="00035C33">
      <w:pPr>
        <w:pStyle w:val="Title"/>
        <w:jc w:val="center"/>
        <w:rPr>
          <w:sz w:val="24"/>
          <w:szCs w:val="24"/>
        </w:rPr>
      </w:pPr>
    </w:p>
    <w:p w14:paraId="1BCF9B4A" w14:textId="692E4179" w:rsidR="00035C33" w:rsidRPr="00DC0136" w:rsidRDefault="006D20D1" w:rsidP="00DC0136">
      <w:pPr>
        <w:pStyle w:val="Title"/>
        <w:jc w:val="center"/>
        <w:rPr>
          <w:sz w:val="24"/>
          <w:szCs w:val="24"/>
        </w:rPr>
      </w:pPr>
      <w:r w:rsidRPr="009241E0">
        <w:rPr>
          <w:sz w:val="24"/>
          <w:szCs w:val="24"/>
        </w:rPr>
        <w:t xml:space="preserve">Board Meeting </w:t>
      </w:r>
      <w:r w:rsidR="00E42502">
        <w:rPr>
          <w:sz w:val="24"/>
          <w:szCs w:val="24"/>
        </w:rPr>
        <w:t>February 7</w:t>
      </w:r>
      <w:r w:rsidR="00235DCF">
        <w:rPr>
          <w:sz w:val="24"/>
          <w:szCs w:val="24"/>
        </w:rPr>
        <w:t>, 202</w:t>
      </w:r>
      <w:r w:rsidR="00E42502">
        <w:rPr>
          <w:sz w:val="24"/>
          <w:szCs w:val="24"/>
        </w:rPr>
        <w:t>4</w:t>
      </w:r>
    </w:p>
    <w:p w14:paraId="05DE78F8" w14:textId="5218E135" w:rsidR="00247B73" w:rsidRDefault="00247B73" w:rsidP="00C725AA">
      <w:pPr>
        <w:spacing w:line="240" w:lineRule="auto"/>
      </w:pPr>
      <w:r w:rsidRPr="00F10823">
        <w:rPr>
          <w:b/>
        </w:rPr>
        <w:t>Board Members Present</w:t>
      </w:r>
      <w:r>
        <w:t xml:space="preserve">: Tab Robertson, Sarah Quarantotto, Arnold Corneal, Bryon Meade, </w:t>
      </w:r>
      <w:r w:rsidR="001F6717">
        <w:t xml:space="preserve">April Watson, Mickey Paige, Pat Young, Stephanie Andrews, </w:t>
      </w:r>
      <w:r w:rsidR="00F10823">
        <w:t>Shawne Farmer, Paul Robertson, Jeremy White</w:t>
      </w:r>
      <w:r w:rsidR="00547A9F">
        <w:t>, Sarah Fuentes (ad hoc)</w:t>
      </w:r>
    </w:p>
    <w:p w14:paraId="36860933" w14:textId="06D16152" w:rsidR="001F6717" w:rsidRDefault="001F6717" w:rsidP="00C725AA">
      <w:pPr>
        <w:spacing w:line="240" w:lineRule="auto"/>
      </w:pPr>
      <w:r w:rsidRPr="00F10823">
        <w:rPr>
          <w:b/>
        </w:rPr>
        <w:t>Visitor</w:t>
      </w:r>
      <w:r>
        <w:t>: Melissa Foste</w:t>
      </w:r>
      <w:r w:rsidR="00547A9F">
        <w:t xml:space="preserve">r, Melva Walker, </w:t>
      </w:r>
      <w:r>
        <w:t xml:space="preserve">Madelyn </w:t>
      </w:r>
      <w:r w:rsidR="00944D19">
        <w:t>P</w:t>
      </w:r>
      <w:r w:rsidR="00944D19" w:rsidRPr="00944D19">
        <w:t>emberton</w:t>
      </w:r>
      <w:r w:rsidR="00C725AA">
        <w:t xml:space="preserve"> (in </w:t>
      </w:r>
      <w:r w:rsidR="00BD7B87">
        <w:t>place</w:t>
      </w:r>
      <w:r w:rsidR="00C725AA">
        <w:t xml:space="preserve"> of Mary Mayrose)</w:t>
      </w:r>
    </w:p>
    <w:p w14:paraId="2A0D4357" w14:textId="2CA59C9A" w:rsidR="00035C33" w:rsidRDefault="00035C33" w:rsidP="00F10823">
      <w:pPr>
        <w:pStyle w:val="ListParagraph"/>
        <w:numPr>
          <w:ilvl w:val="0"/>
          <w:numId w:val="1"/>
        </w:numPr>
        <w:spacing w:line="240" w:lineRule="auto"/>
        <w:contextualSpacing w:val="0"/>
      </w:pPr>
      <w:r w:rsidRPr="00F10823">
        <w:rPr>
          <w:b/>
        </w:rPr>
        <w:t>Welcome</w:t>
      </w:r>
      <w:r w:rsidR="006B649A" w:rsidRPr="00F10823">
        <w:rPr>
          <w:b/>
        </w:rPr>
        <w:t xml:space="preserve"> and Introductions</w:t>
      </w:r>
      <w:r w:rsidRPr="00F10823">
        <w:rPr>
          <w:b/>
        </w:rPr>
        <w:t>:</w:t>
      </w:r>
      <w:r>
        <w:t xml:space="preserve"> </w:t>
      </w:r>
      <w:r w:rsidR="00235DCF">
        <w:t>Tab Robertson</w:t>
      </w:r>
      <w:r w:rsidR="00F10823">
        <w:t xml:space="preserve"> called the meeting to order at 1:03pm to begin introductions. </w:t>
      </w:r>
    </w:p>
    <w:p w14:paraId="6006DC98" w14:textId="241011C3" w:rsidR="6F1C8DD3" w:rsidRPr="00F10823" w:rsidRDefault="006A134F" w:rsidP="006F0764">
      <w:pPr>
        <w:pStyle w:val="ListParagraph"/>
        <w:numPr>
          <w:ilvl w:val="0"/>
          <w:numId w:val="1"/>
        </w:numPr>
        <w:spacing w:line="240" w:lineRule="auto"/>
        <w:contextualSpacing w:val="0"/>
        <w:rPr>
          <w:rFonts w:eastAsiaTheme="minorEastAsia"/>
        </w:rPr>
      </w:pPr>
      <w:r w:rsidRPr="00F10823">
        <w:rPr>
          <w:b/>
        </w:rPr>
        <w:t>Approval of</w:t>
      </w:r>
      <w:r w:rsidR="00045268" w:rsidRPr="00F10823">
        <w:rPr>
          <w:b/>
        </w:rPr>
        <w:t xml:space="preserve"> </w:t>
      </w:r>
      <w:r w:rsidR="00EB6877" w:rsidRPr="00F10823">
        <w:rPr>
          <w:b/>
        </w:rPr>
        <w:t xml:space="preserve">November &amp; </w:t>
      </w:r>
      <w:r w:rsidR="00E42502" w:rsidRPr="00F10823">
        <w:rPr>
          <w:b/>
        </w:rPr>
        <w:t>December</w:t>
      </w:r>
      <w:r w:rsidR="003B195E" w:rsidRPr="00F10823">
        <w:rPr>
          <w:b/>
        </w:rPr>
        <w:t xml:space="preserve"> </w:t>
      </w:r>
      <w:r w:rsidRPr="00F10823">
        <w:rPr>
          <w:b/>
        </w:rPr>
        <w:t>Board Minutes:</w:t>
      </w:r>
      <w:r>
        <w:t xml:space="preserve"> </w:t>
      </w:r>
      <w:r w:rsidR="00235DCF">
        <w:t xml:space="preserve">Tab </w:t>
      </w:r>
      <w:r w:rsidR="00944D19">
        <w:t xml:space="preserve">noted </w:t>
      </w:r>
      <w:r w:rsidR="0098650B">
        <w:t>an</w:t>
      </w:r>
      <w:r w:rsidR="00944D19">
        <w:t xml:space="preserve"> error in the November meeting minutes </w:t>
      </w:r>
      <w:r w:rsidR="006F0764">
        <w:t xml:space="preserve">that left an item in parenthesis to be followed up on. That note will be removed from the minutes. Mickey Paige made </w:t>
      </w:r>
      <w:r w:rsidR="0098650B">
        <w:t xml:space="preserve">a motion to approve the minutes, seconded by </w:t>
      </w:r>
      <w:r w:rsidR="006F0764">
        <w:t>Sarah Quarantotto</w:t>
      </w:r>
      <w:r w:rsidR="0098650B">
        <w:t xml:space="preserve">. All in favor. </w:t>
      </w:r>
      <w:r w:rsidR="006F0764">
        <w:t xml:space="preserve">No opposition. </w:t>
      </w:r>
    </w:p>
    <w:p w14:paraId="04E5BEDF" w14:textId="2268C862" w:rsidR="009439D8" w:rsidRPr="00114595" w:rsidRDefault="009439D8" w:rsidP="006F0764">
      <w:pPr>
        <w:pStyle w:val="ListParagraph"/>
        <w:numPr>
          <w:ilvl w:val="0"/>
          <w:numId w:val="1"/>
        </w:numPr>
        <w:spacing w:line="240" w:lineRule="auto"/>
        <w:contextualSpacing w:val="0"/>
        <w:rPr>
          <w:rFonts w:eastAsiaTheme="minorEastAsia"/>
        </w:rPr>
      </w:pPr>
      <w:r w:rsidRPr="00F10823">
        <w:rPr>
          <w:b/>
        </w:rPr>
        <w:t>Monitoring and Evaluation Committee Report on CoC DHCD Funded Projects</w:t>
      </w:r>
      <w:r>
        <w:t>: Melva Walker</w:t>
      </w:r>
      <w:r w:rsidR="00F10823">
        <w:t xml:space="preserve"> </w:t>
      </w:r>
      <w:r w:rsidR="006F0764">
        <w:t>shared that the Monitoring and Evaluation Committee of the CoC scheduled</w:t>
      </w:r>
      <w:r w:rsidR="00637916">
        <w:t xml:space="preserve"> visits with all agencies administering</w:t>
      </w:r>
      <w:r w:rsidR="006F0764">
        <w:t xml:space="preserve"> homeless response program funded through the Virginia Department of Housing and Community Development. The first page of each visit is included in the minutes below. Unfortunately, the visit to Interfaith Outreach had to be rescheduled due to COVID-19. Melva </w:t>
      </w:r>
      <w:r w:rsidR="00637916">
        <w:t xml:space="preserve">then </w:t>
      </w:r>
      <w:r w:rsidR="006F0764">
        <w:t>opened the floor to</w:t>
      </w:r>
      <w:r w:rsidR="00637916">
        <w:t xml:space="preserve"> questions, but no </w:t>
      </w:r>
      <w:r w:rsidR="006F0764">
        <w:t>Board members had any</w:t>
      </w:r>
      <w:r w:rsidR="00637916">
        <w:t>. Tab</w:t>
      </w:r>
      <w:r w:rsidR="006F0764">
        <w:t xml:space="preserve"> will distribute the full reports to the Board, along with the report on Interfaith Outreach, once it’s completed. </w:t>
      </w:r>
    </w:p>
    <w:p w14:paraId="73BCDFB8" w14:textId="0C332FD6" w:rsidR="00BF5F52" w:rsidRDefault="009439D8" w:rsidP="000B1105">
      <w:pPr>
        <w:pStyle w:val="ListParagraph"/>
        <w:numPr>
          <w:ilvl w:val="0"/>
          <w:numId w:val="1"/>
        </w:numPr>
        <w:spacing w:line="240" w:lineRule="auto"/>
        <w:contextualSpacing w:val="0"/>
        <w:rPr>
          <w:rFonts w:eastAsiaTheme="minorEastAsia"/>
        </w:rPr>
      </w:pPr>
      <w:r w:rsidRPr="006F0764">
        <w:rPr>
          <w:rFonts w:eastAsiaTheme="minorEastAsia"/>
          <w:b/>
        </w:rPr>
        <w:t>RESET Closure Discussion</w:t>
      </w:r>
      <w:r w:rsidR="00F10823" w:rsidRPr="006F0764">
        <w:rPr>
          <w:rFonts w:eastAsiaTheme="minorEastAsia"/>
        </w:rPr>
        <w:t xml:space="preserve">: </w:t>
      </w:r>
      <w:r w:rsidR="006F0764" w:rsidRPr="006F0764">
        <w:rPr>
          <w:rFonts w:eastAsiaTheme="minorEastAsia"/>
        </w:rPr>
        <w:t>The Shelter at RESET is scheduled to close on June 30, 2024. The CoC Board received notification of this decision on January 30</w:t>
      </w:r>
      <w:r w:rsidR="006F0764" w:rsidRPr="006F0764">
        <w:rPr>
          <w:rFonts w:eastAsiaTheme="minorEastAsia"/>
          <w:vertAlign w:val="superscript"/>
        </w:rPr>
        <w:t>th</w:t>
      </w:r>
      <w:r w:rsidR="006F0764" w:rsidRPr="006F0764">
        <w:rPr>
          <w:rFonts w:eastAsiaTheme="minorEastAsia"/>
        </w:rPr>
        <w:t xml:space="preserve">. </w:t>
      </w:r>
      <w:r w:rsidR="00F10823" w:rsidRPr="006F0764">
        <w:rPr>
          <w:rFonts w:eastAsiaTheme="minorEastAsia"/>
        </w:rPr>
        <w:t xml:space="preserve">Tab </w:t>
      </w:r>
      <w:r w:rsidR="006F0764" w:rsidRPr="006F0764">
        <w:rPr>
          <w:rFonts w:eastAsiaTheme="minorEastAsia"/>
        </w:rPr>
        <w:t xml:space="preserve">initiated discussion on the closure of the Shelter at RESET. Bryon provided context, explaining that the Board of Roads to </w:t>
      </w:r>
      <w:r w:rsidR="00F10823" w:rsidRPr="006F0764">
        <w:rPr>
          <w:rFonts w:eastAsiaTheme="minorEastAsia"/>
        </w:rPr>
        <w:t>Recovery</w:t>
      </w:r>
      <w:r w:rsidR="006F0764" w:rsidRPr="006F0764">
        <w:rPr>
          <w:rFonts w:eastAsiaTheme="minorEastAsia"/>
        </w:rPr>
        <w:t xml:space="preserve"> (R2R) made this decision due to financial strain of shelter operations and its diversion of resources from R2R’s core mission. R2R exhausted the $103,000 awarded by the Virginia Department of Housing and Community Development (</w:t>
      </w:r>
      <w:r w:rsidR="00A10294">
        <w:rPr>
          <w:rFonts w:eastAsiaTheme="minorEastAsia"/>
        </w:rPr>
        <w:t xml:space="preserve">DHCD) within the first 7 months and is using other funding to continue operations. </w:t>
      </w:r>
    </w:p>
    <w:p w14:paraId="3504D53C" w14:textId="77777777" w:rsidR="00BF5F52" w:rsidRDefault="00BF5F52" w:rsidP="00BF5F52">
      <w:pPr>
        <w:pStyle w:val="ListParagraph"/>
        <w:spacing w:line="240" w:lineRule="auto"/>
        <w:ind w:left="1080"/>
        <w:contextualSpacing w:val="0"/>
        <w:rPr>
          <w:rFonts w:eastAsiaTheme="minorEastAsia"/>
        </w:rPr>
      </w:pPr>
      <w:r>
        <w:rPr>
          <w:rFonts w:eastAsiaTheme="minorEastAsia"/>
        </w:rPr>
        <w:t xml:space="preserve">Discussion highlights: </w:t>
      </w:r>
    </w:p>
    <w:p w14:paraId="5B7669CB" w14:textId="47419369" w:rsidR="00BF5F52" w:rsidRDefault="00BF5F52" w:rsidP="00BF5F52">
      <w:pPr>
        <w:pStyle w:val="ListParagraph"/>
        <w:numPr>
          <w:ilvl w:val="0"/>
          <w:numId w:val="26"/>
        </w:numPr>
        <w:spacing w:after="0" w:line="240" w:lineRule="auto"/>
        <w:contextualSpacing w:val="0"/>
        <w:rPr>
          <w:rFonts w:eastAsiaTheme="minorEastAsia"/>
        </w:rPr>
      </w:pPr>
      <w:r>
        <w:rPr>
          <w:rFonts w:eastAsiaTheme="minorEastAsia"/>
        </w:rPr>
        <w:t>Melissa Foster inqui</w:t>
      </w:r>
      <w:r w:rsidR="00547A9F">
        <w:rPr>
          <w:rFonts w:eastAsiaTheme="minorEastAsia"/>
        </w:rPr>
        <w:t>red about the number of beds</w:t>
      </w:r>
      <w:r>
        <w:rPr>
          <w:rFonts w:eastAsiaTheme="minorEastAsia"/>
        </w:rPr>
        <w:t xml:space="preserve"> and expressed appreciation for R2R’s efforts. </w:t>
      </w:r>
      <w:r w:rsidR="00547A9F">
        <w:rPr>
          <w:rFonts w:eastAsiaTheme="minorEastAsia"/>
        </w:rPr>
        <w:t>Bryon noted there are 16 beds but 14 are occupied due to construction.</w:t>
      </w:r>
    </w:p>
    <w:p w14:paraId="753BE12C" w14:textId="715F637A" w:rsidR="00BF5F52" w:rsidRDefault="00BF5F52" w:rsidP="00BF5F52">
      <w:pPr>
        <w:pStyle w:val="ListParagraph"/>
        <w:numPr>
          <w:ilvl w:val="0"/>
          <w:numId w:val="26"/>
        </w:numPr>
        <w:spacing w:after="0" w:line="240" w:lineRule="auto"/>
        <w:contextualSpacing w:val="0"/>
        <w:rPr>
          <w:rFonts w:eastAsiaTheme="minorEastAsia"/>
        </w:rPr>
      </w:pPr>
      <w:r>
        <w:rPr>
          <w:rFonts w:eastAsiaTheme="minorEastAsia"/>
        </w:rPr>
        <w:t xml:space="preserve">Sarah Quarantotto raised the possibility of reconsideration if </w:t>
      </w:r>
      <w:r w:rsidR="00A10294">
        <w:rPr>
          <w:rFonts w:eastAsiaTheme="minorEastAsia"/>
        </w:rPr>
        <w:t xml:space="preserve">additional funding was secured. Bryon shared that the Board did explore that option, but it remains true that the efforts required to secure funding take away from the mission of R2R. </w:t>
      </w:r>
    </w:p>
    <w:p w14:paraId="6A0EC4FA" w14:textId="4EBA8FAD" w:rsidR="00BF5F52" w:rsidRPr="00A10294" w:rsidRDefault="00BF5F52" w:rsidP="00D06F36">
      <w:pPr>
        <w:pStyle w:val="ListParagraph"/>
        <w:numPr>
          <w:ilvl w:val="0"/>
          <w:numId w:val="26"/>
        </w:numPr>
        <w:spacing w:after="0" w:line="240" w:lineRule="auto"/>
        <w:contextualSpacing w:val="0"/>
        <w:rPr>
          <w:rFonts w:eastAsiaTheme="minorEastAsia"/>
        </w:rPr>
      </w:pPr>
      <w:r w:rsidRPr="00A10294">
        <w:rPr>
          <w:rFonts w:eastAsiaTheme="minorEastAsia"/>
        </w:rPr>
        <w:t xml:space="preserve">Pat Young inquired about plans for the </w:t>
      </w:r>
      <w:r w:rsidR="007226A6" w:rsidRPr="00A10294">
        <w:rPr>
          <w:rFonts w:eastAsiaTheme="minorEastAsia"/>
        </w:rPr>
        <w:t>shelter space and the status of the detox facility.</w:t>
      </w:r>
      <w:r w:rsidR="00A10294">
        <w:rPr>
          <w:rFonts w:eastAsiaTheme="minorEastAsia"/>
        </w:rPr>
        <w:t xml:space="preserve"> </w:t>
      </w:r>
      <w:r w:rsidRPr="00A10294">
        <w:rPr>
          <w:rFonts w:eastAsiaTheme="minorEastAsia"/>
        </w:rPr>
        <w:t xml:space="preserve">Bryon outlined plans for housing and recovery services in the vacated space. </w:t>
      </w:r>
    </w:p>
    <w:p w14:paraId="04958DB2" w14:textId="77777777" w:rsidR="00A10294" w:rsidRDefault="00BF5F52" w:rsidP="00A10294">
      <w:pPr>
        <w:pStyle w:val="ListParagraph"/>
        <w:numPr>
          <w:ilvl w:val="0"/>
          <w:numId w:val="26"/>
        </w:numPr>
        <w:spacing w:after="0" w:line="240" w:lineRule="auto"/>
        <w:contextualSpacing w:val="0"/>
        <w:rPr>
          <w:rFonts w:eastAsiaTheme="minorEastAsia"/>
        </w:rPr>
      </w:pPr>
      <w:r>
        <w:rPr>
          <w:rFonts w:eastAsiaTheme="minorEastAsia"/>
        </w:rPr>
        <w:t>Jeremy queried about the budget for a full year of operations – R2R’s estimation is $300,000</w:t>
      </w:r>
      <w:r w:rsidR="00A10294">
        <w:rPr>
          <w:rFonts w:eastAsiaTheme="minorEastAsia"/>
        </w:rPr>
        <w:t>.</w:t>
      </w:r>
    </w:p>
    <w:p w14:paraId="7DDB1CD6" w14:textId="5070706B" w:rsidR="00BF5F52" w:rsidRPr="00A10294" w:rsidRDefault="00BF5F52" w:rsidP="00A10294">
      <w:pPr>
        <w:pStyle w:val="ListParagraph"/>
        <w:numPr>
          <w:ilvl w:val="0"/>
          <w:numId w:val="26"/>
        </w:numPr>
        <w:spacing w:after="0" w:line="240" w:lineRule="auto"/>
        <w:contextualSpacing w:val="0"/>
        <w:rPr>
          <w:rFonts w:eastAsiaTheme="minorEastAsia"/>
        </w:rPr>
      </w:pPr>
      <w:r w:rsidRPr="00A10294">
        <w:rPr>
          <w:rFonts w:eastAsiaTheme="minorEastAsia"/>
        </w:rPr>
        <w:lastRenderedPageBreak/>
        <w:t xml:space="preserve">Sarah discussed potential collaborations with The Ramp Church and Lynchburg Community Action Group. </w:t>
      </w:r>
    </w:p>
    <w:p w14:paraId="181EA5DD" w14:textId="239FB39E" w:rsidR="0095448D" w:rsidRDefault="00BF5F52" w:rsidP="0095448D">
      <w:pPr>
        <w:pStyle w:val="ListParagraph"/>
        <w:numPr>
          <w:ilvl w:val="0"/>
          <w:numId w:val="26"/>
        </w:numPr>
        <w:spacing w:after="0" w:line="240" w:lineRule="auto"/>
        <w:contextualSpacing w:val="0"/>
        <w:rPr>
          <w:rFonts w:eastAsiaTheme="minorEastAsia"/>
        </w:rPr>
      </w:pPr>
      <w:r>
        <w:rPr>
          <w:rFonts w:eastAsiaTheme="minorEastAsia"/>
        </w:rPr>
        <w:t>Pat suggested strategies for sustainable funding and highlighted the importance of community engagement to fill the gap</w:t>
      </w:r>
      <w:r w:rsidR="00A10294">
        <w:rPr>
          <w:rFonts w:eastAsiaTheme="minorEastAsia"/>
        </w:rPr>
        <w:t>,</w:t>
      </w:r>
      <w:r>
        <w:rPr>
          <w:rFonts w:eastAsiaTheme="minorEastAsia"/>
        </w:rPr>
        <w:t xml:space="preserve"> a</w:t>
      </w:r>
      <w:r w:rsidR="00A10294">
        <w:rPr>
          <w:rFonts w:eastAsiaTheme="minorEastAsia"/>
        </w:rPr>
        <w:t xml:space="preserve">s our community has already experienced what it would </w:t>
      </w:r>
      <w:r>
        <w:rPr>
          <w:rFonts w:eastAsiaTheme="minorEastAsia"/>
        </w:rPr>
        <w:t>be like without a low-barrier shelter.</w:t>
      </w:r>
    </w:p>
    <w:p w14:paraId="6002C39E" w14:textId="5AE84834" w:rsidR="00BF5F52" w:rsidRPr="0095448D" w:rsidRDefault="00BF5F52" w:rsidP="0095448D">
      <w:pPr>
        <w:pStyle w:val="ListParagraph"/>
        <w:numPr>
          <w:ilvl w:val="0"/>
          <w:numId w:val="26"/>
        </w:numPr>
        <w:spacing w:after="0" w:line="240" w:lineRule="auto"/>
        <w:contextualSpacing w:val="0"/>
        <w:rPr>
          <w:rFonts w:eastAsiaTheme="minorEastAsia"/>
        </w:rPr>
      </w:pPr>
      <w:r w:rsidRPr="0095448D">
        <w:rPr>
          <w:rFonts w:eastAsiaTheme="minorEastAsia"/>
        </w:rPr>
        <w:t xml:space="preserve">Sarah Quarantotto shared </w:t>
      </w:r>
      <w:r w:rsidR="00A10294">
        <w:rPr>
          <w:rFonts w:eastAsiaTheme="minorEastAsia"/>
        </w:rPr>
        <w:t xml:space="preserve">an </w:t>
      </w:r>
      <w:r w:rsidRPr="0095448D">
        <w:rPr>
          <w:rFonts w:eastAsiaTheme="minorEastAsia"/>
        </w:rPr>
        <w:t>updat</w:t>
      </w:r>
      <w:r w:rsidR="0095448D">
        <w:rPr>
          <w:rFonts w:eastAsiaTheme="minorEastAsia"/>
        </w:rPr>
        <w:t xml:space="preserve">e on a </w:t>
      </w:r>
      <w:r w:rsidRPr="0095448D">
        <w:rPr>
          <w:rFonts w:eastAsiaTheme="minorEastAsia"/>
        </w:rPr>
        <w:t>partnership with the City of Lynchburg</w:t>
      </w:r>
      <w:r w:rsidR="00A10294">
        <w:rPr>
          <w:rFonts w:eastAsiaTheme="minorEastAsia"/>
        </w:rPr>
        <w:t xml:space="preserve">, which includes </w:t>
      </w:r>
      <w:r w:rsidR="009521BB">
        <w:rPr>
          <w:rFonts w:eastAsiaTheme="minorEastAsia"/>
        </w:rPr>
        <w:t>a potential</w:t>
      </w:r>
      <w:r w:rsidR="00A10294">
        <w:rPr>
          <w:rFonts w:eastAsiaTheme="minorEastAsia"/>
        </w:rPr>
        <w:t xml:space="preserve"> opportunity for funding for warming center operations. This indicates </w:t>
      </w:r>
      <w:r w:rsidRPr="0095448D">
        <w:rPr>
          <w:rFonts w:eastAsiaTheme="minorEastAsia"/>
        </w:rPr>
        <w:t xml:space="preserve">a more favorable landscape compared to the last time the community was within a low-barrier shelter. </w:t>
      </w:r>
    </w:p>
    <w:p w14:paraId="446697EB" w14:textId="32BE5D5E" w:rsidR="00F10823" w:rsidRPr="007226A6" w:rsidRDefault="00F10823" w:rsidP="007226A6">
      <w:pPr>
        <w:pStyle w:val="ListParagraph"/>
        <w:spacing w:after="0" w:line="240" w:lineRule="auto"/>
        <w:ind w:left="1800"/>
        <w:rPr>
          <w:rFonts w:eastAsiaTheme="minorEastAsia"/>
        </w:rPr>
      </w:pPr>
    </w:p>
    <w:p w14:paraId="265B1ECE" w14:textId="31B1ED89" w:rsidR="00E42502" w:rsidRPr="006D0309" w:rsidRDefault="00114595" w:rsidP="006D0309">
      <w:pPr>
        <w:pStyle w:val="ListParagraph"/>
        <w:numPr>
          <w:ilvl w:val="0"/>
          <w:numId w:val="1"/>
        </w:numPr>
        <w:spacing w:line="240" w:lineRule="auto"/>
        <w:contextualSpacing w:val="0"/>
        <w:rPr>
          <w:rFonts w:eastAsiaTheme="minorEastAsia"/>
        </w:rPr>
      </w:pPr>
      <w:r w:rsidRPr="007226A6">
        <w:rPr>
          <w:b/>
        </w:rPr>
        <w:t xml:space="preserve">City Council Presentation, </w:t>
      </w:r>
      <w:r w:rsidR="00E42502" w:rsidRPr="007226A6">
        <w:rPr>
          <w:b/>
        </w:rPr>
        <w:t>Warming Center</w:t>
      </w:r>
      <w:r w:rsidRPr="007226A6">
        <w:rPr>
          <w:b/>
        </w:rPr>
        <w:t>,</w:t>
      </w:r>
      <w:r w:rsidR="003E600E" w:rsidRPr="007226A6">
        <w:rPr>
          <w:b/>
        </w:rPr>
        <w:t xml:space="preserve"> and CDB</w:t>
      </w:r>
      <w:r w:rsidR="00E42502" w:rsidRPr="007226A6">
        <w:rPr>
          <w:b/>
        </w:rPr>
        <w:t>G:</w:t>
      </w:r>
      <w:r w:rsidR="00E42502">
        <w:t xml:space="preserve"> Sarah Quarantotto</w:t>
      </w:r>
      <w:r w:rsidR="007226A6">
        <w:t xml:space="preserve"> provided an overview of the recent presentation to the City of Lynchburg Councilmembers, </w:t>
      </w:r>
      <w:r w:rsidR="009521BB">
        <w:t>which focused</w:t>
      </w:r>
      <w:r w:rsidR="007226A6">
        <w:t xml:space="preserve"> on the need for additional shelter beds withi</w:t>
      </w:r>
      <w:r w:rsidR="006D0309">
        <w:t xml:space="preserve">n the community. She explained that this presentation was just a warm-up to asking for an investment from the City of Lynchburg for more shelter capacity. </w:t>
      </w:r>
    </w:p>
    <w:p w14:paraId="33DA59C2" w14:textId="6CE9FED9" w:rsidR="006D0309" w:rsidRDefault="006D0309" w:rsidP="006D0309">
      <w:pPr>
        <w:pStyle w:val="ListParagraph"/>
        <w:spacing w:line="240" w:lineRule="auto"/>
        <w:ind w:left="1080"/>
        <w:contextualSpacing w:val="0"/>
      </w:pPr>
      <w:r>
        <w:t>The City of Lynchburg is dedicated to providing a Warming Center for the rest of this season while exploring options for investment opportunities through the Community Development Block Grant to provide funds for the CoC to release a Request for Proposal for providers to oper</w:t>
      </w:r>
      <w:r w:rsidR="00547A9F">
        <w:t>ate a warming center.</w:t>
      </w:r>
      <w:r>
        <w:t xml:space="preserve"> </w:t>
      </w:r>
    </w:p>
    <w:p w14:paraId="38ACC4C4" w14:textId="3DC3FFD1" w:rsidR="003E600E" w:rsidRPr="0095448D" w:rsidRDefault="006D0309" w:rsidP="0095448D">
      <w:pPr>
        <w:pStyle w:val="ListParagraph"/>
        <w:spacing w:line="240" w:lineRule="auto"/>
        <w:ind w:left="1080"/>
        <w:contextualSpacing w:val="0"/>
      </w:pPr>
      <w:r>
        <w:t>Jeremy inquired about the prioritization between warming shelter and year-round shelter. Sarah clarified that, before last week, warming center funding</w:t>
      </w:r>
      <w:r w:rsidR="0095448D">
        <w:t xml:space="preserve"> had been the primary focus. The RFP will be for the warming center functions, but could be combined with the primary emergency shelter operation funds for the main provider to expand capacity during cold weather.</w:t>
      </w:r>
    </w:p>
    <w:p w14:paraId="2ADCBB42" w14:textId="26AADA52" w:rsidR="000968EF" w:rsidRDefault="00EB6877" w:rsidP="0095448D">
      <w:pPr>
        <w:pStyle w:val="ListParagraph"/>
        <w:numPr>
          <w:ilvl w:val="0"/>
          <w:numId w:val="1"/>
        </w:numPr>
        <w:spacing w:line="240" w:lineRule="auto"/>
        <w:contextualSpacing w:val="0"/>
        <w:rPr>
          <w:rFonts w:eastAsiaTheme="minorEastAsia"/>
        </w:rPr>
      </w:pPr>
      <w:r w:rsidRPr="0095448D">
        <w:rPr>
          <w:b/>
        </w:rPr>
        <w:t>DHCD VHSP Funding</w:t>
      </w:r>
      <w:r w:rsidR="00E42502">
        <w:t>: Sarah Fuentes</w:t>
      </w:r>
      <w:r w:rsidR="0095448D">
        <w:t xml:space="preserve"> </w:t>
      </w:r>
      <w:r w:rsidR="003F43B8">
        <w:t>presented</w:t>
      </w:r>
      <w:r w:rsidR="0095448D">
        <w:t xml:space="preserve"> an overview of the Virginia Department of Housing and Community Development (DHCD) funds available through the Virginia Hom</w:t>
      </w:r>
      <w:r w:rsidR="003F43B8">
        <w:t xml:space="preserve">eless Solutions Program (VHSP). The total funding awarded last year was </w:t>
      </w:r>
      <w:r w:rsidR="0095448D">
        <w:t xml:space="preserve">$347,195 excluding HOPWA and $430,394 including HOPWA. </w:t>
      </w:r>
      <w:r w:rsidR="003F43B8">
        <w:t xml:space="preserve">The previous competition year, in 2022, allocated funds for various program types, including </w:t>
      </w:r>
      <w:r w:rsidR="000968EF" w:rsidRPr="0095448D">
        <w:rPr>
          <w:rFonts w:eastAsiaTheme="minorEastAsia"/>
        </w:rPr>
        <w:t>Coordinated Entry</w:t>
      </w:r>
      <w:r w:rsidR="0095448D" w:rsidRPr="0095448D">
        <w:rPr>
          <w:rFonts w:eastAsiaTheme="minorEastAsia"/>
        </w:rPr>
        <w:t xml:space="preserve">, Targeted Prevention, </w:t>
      </w:r>
      <w:r w:rsidR="000968EF" w:rsidRPr="0095448D">
        <w:rPr>
          <w:rFonts w:eastAsiaTheme="minorEastAsia"/>
        </w:rPr>
        <w:t>Street Outreach</w:t>
      </w:r>
      <w:r w:rsidR="0095448D" w:rsidRPr="0095448D">
        <w:rPr>
          <w:rFonts w:eastAsiaTheme="minorEastAsia"/>
        </w:rPr>
        <w:t>, Rapid Rehousing, HOPWA, and CoC Planning.</w:t>
      </w:r>
      <w:r w:rsidR="0095448D">
        <w:rPr>
          <w:rFonts w:eastAsiaTheme="minorEastAsia"/>
        </w:rPr>
        <w:t xml:space="preserve"> </w:t>
      </w:r>
    </w:p>
    <w:p w14:paraId="4F538F76" w14:textId="4921CD2D" w:rsidR="0095448D" w:rsidRPr="0095448D" w:rsidRDefault="0095448D" w:rsidP="00C725AA">
      <w:pPr>
        <w:pStyle w:val="ListParagraph"/>
        <w:spacing w:line="240" w:lineRule="auto"/>
        <w:ind w:left="1080"/>
        <w:contextualSpacing w:val="0"/>
        <w:rPr>
          <w:rFonts w:eastAsiaTheme="minorEastAsia"/>
        </w:rPr>
      </w:pPr>
      <w:r w:rsidRPr="00C725AA">
        <w:t xml:space="preserve">Sarah announced the </w:t>
      </w:r>
      <w:r w:rsidR="003F43B8">
        <w:t>commencement</w:t>
      </w:r>
      <w:r w:rsidRPr="00C725AA">
        <w:t xml:space="preserve"> of the application process for the 2024</w:t>
      </w:r>
      <w:r>
        <w:rPr>
          <w:b/>
        </w:rPr>
        <w:t>-</w:t>
      </w:r>
      <w:r>
        <w:rPr>
          <w:rFonts w:eastAsiaTheme="minorEastAsia"/>
        </w:rPr>
        <w:t>2026 competition, with plans to establish a lo</w:t>
      </w:r>
      <w:r w:rsidR="003F43B8">
        <w:rPr>
          <w:rFonts w:eastAsiaTheme="minorEastAsia"/>
        </w:rPr>
        <w:t>cal competition for applicants.</w:t>
      </w:r>
      <w:r>
        <w:rPr>
          <w:rFonts w:eastAsiaTheme="minorEastAsia"/>
        </w:rPr>
        <w:t xml:space="preserve"> Community applications were </w:t>
      </w:r>
      <w:r w:rsidR="003F43B8">
        <w:rPr>
          <w:rFonts w:eastAsiaTheme="minorEastAsia"/>
        </w:rPr>
        <w:t xml:space="preserve">scheduled to be due </w:t>
      </w:r>
      <w:r>
        <w:rPr>
          <w:rFonts w:eastAsiaTheme="minorEastAsia"/>
        </w:rPr>
        <w:t xml:space="preserve">at the beginning of April. This process </w:t>
      </w:r>
      <w:r w:rsidR="003F43B8">
        <w:rPr>
          <w:rFonts w:eastAsiaTheme="minorEastAsia"/>
        </w:rPr>
        <w:t xml:space="preserve">underscores the pivotal role </w:t>
      </w:r>
      <w:r>
        <w:rPr>
          <w:rFonts w:eastAsiaTheme="minorEastAsia"/>
        </w:rPr>
        <w:t>of the Monitoring and Evaluation Committee</w:t>
      </w:r>
      <w:r w:rsidR="003F43B8">
        <w:rPr>
          <w:rFonts w:eastAsiaTheme="minorEastAsia"/>
        </w:rPr>
        <w:t xml:space="preserve"> </w:t>
      </w:r>
      <w:r>
        <w:rPr>
          <w:rFonts w:eastAsiaTheme="minorEastAsia"/>
        </w:rPr>
        <w:t>in the CoC</w:t>
      </w:r>
      <w:r w:rsidR="003F43B8">
        <w:rPr>
          <w:rFonts w:eastAsiaTheme="minorEastAsia"/>
        </w:rPr>
        <w:t xml:space="preserve">, tasked with providing the CoC Board </w:t>
      </w:r>
      <w:r>
        <w:rPr>
          <w:rFonts w:eastAsiaTheme="minorEastAsia"/>
        </w:rPr>
        <w:t xml:space="preserve">with a </w:t>
      </w:r>
      <w:r w:rsidR="003F43B8">
        <w:rPr>
          <w:rFonts w:eastAsiaTheme="minorEastAsia"/>
        </w:rPr>
        <w:t xml:space="preserve">comprehensive report on the performance of existing projects. </w:t>
      </w:r>
      <w:r>
        <w:rPr>
          <w:rFonts w:eastAsiaTheme="minorEastAsia"/>
        </w:rPr>
        <w:t xml:space="preserve"> </w:t>
      </w:r>
    </w:p>
    <w:p w14:paraId="4012C9E5" w14:textId="35D93F36" w:rsidR="00035C33" w:rsidRPr="00230ECB" w:rsidRDefault="00F231D6" w:rsidP="00235DCF">
      <w:pPr>
        <w:pStyle w:val="ListParagraph"/>
        <w:numPr>
          <w:ilvl w:val="0"/>
          <w:numId w:val="1"/>
        </w:numPr>
        <w:spacing w:line="360" w:lineRule="auto"/>
        <w:rPr>
          <w:b/>
        </w:rPr>
      </w:pPr>
      <w:r w:rsidRPr="00230ECB">
        <w:rPr>
          <w:b/>
        </w:rPr>
        <w:t xml:space="preserve">Committee </w:t>
      </w:r>
      <w:r w:rsidR="00FA3BF4" w:rsidRPr="00230ECB">
        <w:rPr>
          <w:b/>
        </w:rPr>
        <w:t>Report</w:t>
      </w:r>
      <w:r w:rsidR="00B25043" w:rsidRPr="00230ECB">
        <w:rPr>
          <w:b/>
        </w:rPr>
        <w:t>s:</w:t>
      </w:r>
    </w:p>
    <w:p w14:paraId="6A05E4A7" w14:textId="77777777" w:rsidR="00347428" w:rsidRPr="0095448D" w:rsidRDefault="001107EE" w:rsidP="00B278FC">
      <w:pPr>
        <w:pStyle w:val="ListParagraph"/>
        <w:numPr>
          <w:ilvl w:val="1"/>
          <w:numId w:val="1"/>
        </w:numPr>
        <w:spacing w:after="120" w:line="360" w:lineRule="auto"/>
        <w:rPr>
          <w:b/>
        </w:rPr>
      </w:pPr>
      <w:r w:rsidRPr="0095448D">
        <w:rPr>
          <w:b/>
        </w:rPr>
        <w:t>CoC</w:t>
      </w:r>
      <w:r w:rsidR="0051039E" w:rsidRPr="0095448D">
        <w:rPr>
          <w:b/>
        </w:rPr>
        <w:t>/HMIS</w:t>
      </w:r>
      <w:r w:rsidRPr="0095448D">
        <w:rPr>
          <w:b/>
        </w:rPr>
        <w:t xml:space="preserve"> Lead: </w:t>
      </w:r>
      <w:r w:rsidR="00F90BB2" w:rsidRPr="0095448D">
        <w:rPr>
          <w:b/>
        </w:rPr>
        <w:t>Sarah Quarantotto</w:t>
      </w:r>
      <w:r w:rsidR="008229F0" w:rsidRPr="0095448D">
        <w:rPr>
          <w:b/>
        </w:rPr>
        <w:t xml:space="preserve"> </w:t>
      </w:r>
      <w:r w:rsidR="003734CD" w:rsidRPr="0095448D">
        <w:rPr>
          <w:b/>
        </w:rPr>
        <w:t>&amp; Sarah Fuentes</w:t>
      </w:r>
    </w:p>
    <w:p w14:paraId="24E48B73" w14:textId="4DF415A6" w:rsidR="00114595" w:rsidRDefault="00114595" w:rsidP="00114595">
      <w:pPr>
        <w:pStyle w:val="ListParagraph"/>
        <w:numPr>
          <w:ilvl w:val="2"/>
          <w:numId w:val="1"/>
        </w:numPr>
        <w:spacing w:after="120" w:line="240" w:lineRule="auto"/>
        <w:ind w:left="2174" w:hanging="187"/>
        <w:contextualSpacing w:val="0"/>
      </w:pPr>
      <w:r w:rsidRPr="0095448D">
        <w:rPr>
          <w:b/>
        </w:rPr>
        <w:t>2023 Recap</w:t>
      </w:r>
      <w:r w:rsidR="0095448D" w:rsidRPr="0095448D">
        <w:rPr>
          <w:b/>
        </w:rPr>
        <w:t>:</w:t>
      </w:r>
      <w:r w:rsidR="0095448D">
        <w:t xml:space="preserve"> Sarah </w:t>
      </w:r>
      <w:r w:rsidR="003F43B8">
        <w:t>Fuentes provided a</w:t>
      </w:r>
      <w:r w:rsidR="0095448D">
        <w:t xml:space="preserve"> summary of the state of homelessness in central Virginia</w:t>
      </w:r>
      <w:r w:rsidR="00532B84">
        <w:t xml:space="preserve">. The summary encompassed data on various aspects of homelessness, including the number of families with children, </w:t>
      </w:r>
      <w:r w:rsidR="00412031">
        <w:t xml:space="preserve">veterans, chronically homeless individuals, and unsheltered individuals. </w:t>
      </w:r>
      <w:r w:rsidR="00532B84">
        <w:t xml:space="preserve">Additionally, it noted a </w:t>
      </w:r>
      <w:r w:rsidR="00412031">
        <w:t xml:space="preserve">significant increase in unsheltered </w:t>
      </w:r>
      <w:r w:rsidR="00532B84">
        <w:t>homelessness since 2019, despite an overall decrease in homelessness since 2017. The summary also underscored the pre</w:t>
      </w:r>
      <w:r w:rsidR="00412031">
        <w:t>valence of disability among the homeless population</w:t>
      </w:r>
      <w:r w:rsidR="00532B84">
        <w:t xml:space="preserve"> and reported a 10% </w:t>
      </w:r>
      <w:r w:rsidR="00532B84">
        <w:lastRenderedPageBreak/>
        <w:t xml:space="preserve">increase in calls to the homeless information line in 2023 compared to 2022. </w:t>
      </w:r>
      <w:r w:rsidR="00412031">
        <w:t>For the full summary, view the graphic below.</w:t>
      </w:r>
    </w:p>
    <w:p w14:paraId="145E20EC" w14:textId="72BAEA9F" w:rsidR="00114595" w:rsidRPr="00412031" w:rsidRDefault="00114595" w:rsidP="00173140">
      <w:pPr>
        <w:pStyle w:val="ListParagraph"/>
        <w:numPr>
          <w:ilvl w:val="2"/>
          <w:numId w:val="1"/>
        </w:numPr>
        <w:spacing w:after="120" w:line="240" w:lineRule="auto"/>
        <w:ind w:left="2174" w:hanging="187"/>
        <w:contextualSpacing w:val="0"/>
      </w:pPr>
      <w:r w:rsidRPr="00532B84">
        <w:rPr>
          <w:b/>
        </w:rPr>
        <w:t>HUD CoC Funding Awards</w:t>
      </w:r>
      <w:r w:rsidR="00412031" w:rsidRPr="00412031">
        <w:t xml:space="preserve">: </w:t>
      </w:r>
      <w:r w:rsidR="00532B84">
        <w:t xml:space="preserve">Sarah Fuentes delivered exciting news regarding the </w:t>
      </w:r>
      <w:r w:rsidR="00412031" w:rsidRPr="00412031">
        <w:t xml:space="preserve">US Department of Housing and Urban Development (HUD) </w:t>
      </w:r>
      <w:r w:rsidR="00532B84">
        <w:t xml:space="preserve">CoC Competition Program award amounts for the last competition. The </w:t>
      </w:r>
      <w:r w:rsidR="00412031" w:rsidRPr="00412031">
        <w:t>Central Virginia CoC was</w:t>
      </w:r>
      <w:r w:rsidR="00532B84">
        <w:t xml:space="preserve"> granted a total </w:t>
      </w:r>
      <w:r w:rsidR="00412031" w:rsidRPr="00412031">
        <w:t>$489,981 in funding from HUD, maintaining level funding across all program categories</w:t>
      </w:r>
      <w:r w:rsidR="00532B84">
        <w:t xml:space="preserve"> except for a notable increase to </w:t>
      </w:r>
      <w:r w:rsidR="00412031" w:rsidRPr="00412031">
        <w:t xml:space="preserve">$50,000 for CoC Planning. </w:t>
      </w:r>
      <w:r w:rsidR="00532B84">
        <w:t>These funds support re-</w:t>
      </w:r>
      <w:r w:rsidR="00412031">
        <w:t xml:space="preserve">housing and permanent supportive housing programs </w:t>
      </w:r>
      <w:r w:rsidR="00532B84">
        <w:t>administered by</w:t>
      </w:r>
      <w:r w:rsidR="00412031">
        <w:t xml:space="preserve"> Miriam’s House and the Lynchburg Redevelopment and Housing Authority</w:t>
      </w:r>
      <w:r w:rsidR="00532B84">
        <w:t>, playing a crucial role in providing</w:t>
      </w:r>
      <w:r w:rsidR="00412031" w:rsidRPr="00412031">
        <w:t xml:space="preserve"> housing stability and support services to individuals and families experiencing</w:t>
      </w:r>
      <w:r w:rsidR="00412031">
        <w:t xml:space="preserve"> homelessness in our community. </w:t>
      </w:r>
      <w:r w:rsidR="00532B84">
        <w:t>It’s important to note that this competition does not allocate funding for emergency shelter operations.</w:t>
      </w:r>
      <w:r w:rsidR="00412031" w:rsidRPr="00412031">
        <w:t xml:space="preserve"> </w:t>
      </w:r>
    </w:p>
    <w:p w14:paraId="20566897" w14:textId="7FD68991" w:rsidR="008D0268" w:rsidRPr="00412031" w:rsidRDefault="00412031" w:rsidP="008D0268">
      <w:pPr>
        <w:pStyle w:val="ListParagraph"/>
        <w:numPr>
          <w:ilvl w:val="2"/>
          <w:numId w:val="1"/>
        </w:numPr>
        <w:spacing w:after="120" w:line="240" w:lineRule="auto"/>
        <w:ind w:left="2174" w:hanging="187"/>
        <w:contextualSpacing w:val="0"/>
        <w:rPr>
          <w:b/>
        </w:rPr>
      </w:pPr>
      <w:r w:rsidRPr="00412031">
        <w:rPr>
          <w:b/>
        </w:rPr>
        <w:t>CoC Strategic Planning Process:</w:t>
      </w:r>
      <w:r>
        <w:t xml:space="preserve"> Sarah Fuentes </w:t>
      </w:r>
      <w:r w:rsidR="00547A9F">
        <w:t>provided an update</w:t>
      </w:r>
      <w:r w:rsidR="00532B84">
        <w:t xml:space="preserve"> on the planning process for the new CoC strategic plan aimed at preventing and ending homelessness. She reminded members that the previous </w:t>
      </w:r>
      <w:r>
        <w:t>plan ended in July 2023</w:t>
      </w:r>
      <w:r w:rsidR="00532B84">
        <w:t xml:space="preserve"> and invited all Board members to participate in guiding the planning process by being part of the advisory committee to the plan. The process includes establishing an advisory committee, with an initial </w:t>
      </w:r>
      <w:r>
        <w:t xml:space="preserve">meeting </w:t>
      </w:r>
      <w:r w:rsidR="00532B84">
        <w:t>scheduled in the coming weeks, followed by ongoing meetings to review survey results and feedback from input sessions. Members were encouraged to reach out to Sarah if interested in participating in the advisory committee.</w:t>
      </w:r>
      <w:r>
        <w:t xml:space="preserve"> </w:t>
      </w:r>
    </w:p>
    <w:p w14:paraId="14058462" w14:textId="76C0536D" w:rsidR="00532B84" w:rsidRDefault="00235DCF" w:rsidP="00173655">
      <w:pPr>
        <w:pStyle w:val="ListParagraph"/>
        <w:numPr>
          <w:ilvl w:val="1"/>
          <w:numId w:val="1"/>
        </w:numPr>
        <w:spacing w:line="240" w:lineRule="auto"/>
        <w:contextualSpacing w:val="0"/>
      </w:pPr>
      <w:r w:rsidRPr="00532B84">
        <w:rPr>
          <w:b/>
        </w:rPr>
        <w:t>Commu</w:t>
      </w:r>
      <w:r w:rsidR="00F258EB" w:rsidRPr="00532B84">
        <w:rPr>
          <w:b/>
        </w:rPr>
        <w:t>nity Case Review</w:t>
      </w:r>
      <w:r w:rsidR="00A009E1">
        <w:t xml:space="preserve">: Chronic Case Conferencing </w:t>
      </w:r>
      <w:r w:rsidR="00532B84">
        <w:t>convenes</w:t>
      </w:r>
      <w:r w:rsidR="00A009E1">
        <w:t xml:space="preserve"> every first and third Wednesday of the month at 10am at Lynchburg Human </w:t>
      </w:r>
      <w:r w:rsidR="00532B84">
        <w:t>Services, with 8 chronically homeless individuals currently on the list. The group has been focused on collaborating with jail</w:t>
      </w:r>
      <w:r w:rsidR="00A009E1">
        <w:t xml:space="preserve"> and hospital systems to</w:t>
      </w:r>
      <w:r w:rsidR="00532B84">
        <w:t xml:space="preserve"> maintain housing plans while individuals are incarcerated and hospitalized. </w:t>
      </w:r>
    </w:p>
    <w:p w14:paraId="17A12E2B" w14:textId="1660A0CD" w:rsidR="00A009E1" w:rsidRPr="00230ECB" w:rsidRDefault="00A009E1" w:rsidP="00532B84">
      <w:pPr>
        <w:pStyle w:val="ListParagraph"/>
        <w:spacing w:line="240" w:lineRule="auto"/>
        <w:ind w:left="1440"/>
        <w:contextualSpacing w:val="0"/>
      </w:pPr>
      <w:r w:rsidRPr="00230ECB">
        <w:t xml:space="preserve">Veteran Huddle meets every other Wednesday at noon at the Salvation Army. Currently, there are </w:t>
      </w:r>
      <w:r w:rsidR="00230ECB" w:rsidRPr="00230ECB">
        <w:t xml:space="preserve">10 veterans experiencing homelessness in the central Virginia community. </w:t>
      </w:r>
    </w:p>
    <w:p w14:paraId="3E906BBF" w14:textId="5EF98D20" w:rsidR="00230ECB" w:rsidRPr="00230ECB" w:rsidRDefault="00230ECB" w:rsidP="00230ECB">
      <w:pPr>
        <w:pStyle w:val="ListParagraph"/>
        <w:spacing w:line="240" w:lineRule="auto"/>
        <w:ind w:left="1440"/>
        <w:contextualSpacing w:val="0"/>
      </w:pPr>
      <w:r w:rsidRPr="00230ECB">
        <w:t xml:space="preserve">Family &amp; Youth Case Conferencing meets on the second and last Wednesday of every month at 9am at the United Way. Every family experiencing homelessness has been connected to rapid rehousing for financial assistance and case management support to get back into housing. </w:t>
      </w:r>
    </w:p>
    <w:p w14:paraId="4870D4D7" w14:textId="0E76C588" w:rsidR="00235DCF" w:rsidRPr="00235DCF" w:rsidRDefault="00235DCF" w:rsidP="00230ECB">
      <w:pPr>
        <w:pStyle w:val="ListParagraph"/>
        <w:numPr>
          <w:ilvl w:val="1"/>
          <w:numId w:val="1"/>
        </w:numPr>
        <w:spacing w:line="240" w:lineRule="auto"/>
        <w:contextualSpacing w:val="0"/>
      </w:pPr>
      <w:r w:rsidRPr="00230ECB">
        <w:rPr>
          <w:b/>
        </w:rPr>
        <w:t>Community Commitment Committee</w:t>
      </w:r>
      <w:r>
        <w:t xml:space="preserve">: </w:t>
      </w:r>
      <w:r w:rsidR="00887C7D">
        <w:t>Stephanie Andrews</w:t>
      </w:r>
      <w:r w:rsidR="00230ECB">
        <w:t xml:space="preserve"> reported that the committee decided to move meetings to quarterly. The next meeting will be scheduled for March. </w:t>
      </w:r>
    </w:p>
    <w:p w14:paraId="3CC07708" w14:textId="3E7185F0" w:rsidR="00D831D6" w:rsidRPr="00230ECB" w:rsidRDefault="00235DCF" w:rsidP="00230ECB">
      <w:pPr>
        <w:pStyle w:val="ListParagraph"/>
        <w:numPr>
          <w:ilvl w:val="1"/>
          <w:numId w:val="1"/>
        </w:numPr>
        <w:spacing w:line="240" w:lineRule="auto"/>
        <w:contextualSpacing w:val="0"/>
      </w:pPr>
      <w:r w:rsidRPr="00230ECB">
        <w:rPr>
          <w:b/>
        </w:rPr>
        <w:t>Data &amp; Performance:</w:t>
      </w:r>
      <w:r w:rsidRPr="00230ECB">
        <w:t> Sarah Fuentes </w:t>
      </w:r>
      <w:r w:rsidR="00230ECB" w:rsidRPr="00230ECB">
        <w:t xml:space="preserve">reported that the Committee is meeting next week on </w:t>
      </w:r>
      <w:r w:rsidR="00D831D6" w:rsidRPr="00230ECB">
        <w:t>Thursday, February 15</w:t>
      </w:r>
      <w:r w:rsidR="00D831D6" w:rsidRPr="00230ECB">
        <w:rPr>
          <w:vertAlign w:val="superscript"/>
        </w:rPr>
        <w:t>th</w:t>
      </w:r>
      <w:r w:rsidR="00D831D6" w:rsidRPr="00230ECB">
        <w:t xml:space="preserve"> at 10am at Miriam’s House</w:t>
      </w:r>
      <w:r w:rsidR="00230ECB">
        <w:t xml:space="preserve">. This meeting is important to review data quality for the System Performance Measures, Point-in-Time Count, and the Housing Inventory reports. </w:t>
      </w:r>
    </w:p>
    <w:p w14:paraId="473F3F65" w14:textId="133D7C4E" w:rsidR="00235DCF" w:rsidRPr="00235DCF" w:rsidRDefault="00235DCF" w:rsidP="00230ECB">
      <w:pPr>
        <w:pStyle w:val="ListParagraph"/>
        <w:numPr>
          <w:ilvl w:val="1"/>
          <w:numId w:val="1"/>
        </w:numPr>
        <w:spacing w:line="240" w:lineRule="auto"/>
        <w:contextualSpacing w:val="0"/>
      </w:pPr>
      <w:r w:rsidRPr="00230ECB">
        <w:rPr>
          <w:b/>
        </w:rPr>
        <w:t>Homeless and Housing Services:</w:t>
      </w:r>
      <w:r>
        <w:t xml:space="preserve"> Sarah Quarantotto</w:t>
      </w:r>
      <w:r w:rsidR="00230ECB">
        <w:t xml:space="preserve"> shared that the committee just met last Wednesday. Leslie Loucks, Homeless System Specialist at Miriam’s House, shared an overview of the last CoC Strategic Plan to the group and shared about the upcoming planning process and how direct service staff can get involved. The committee meets the last Wednesday of every other month at 10am at the United Way. </w:t>
      </w:r>
      <w:r>
        <w:t> </w:t>
      </w:r>
    </w:p>
    <w:p w14:paraId="2843F579" w14:textId="34D44136" w:rsidR="00235DCF" w:rsidRPr="00235DCF" w:rsidRDefault="00235DCF" w:rsidP="00235DCF">
      <w:pPr>
        <w:pStyle w:val="ListParagraph"/>
        <w:numPr>
          <w:ilvl w:val="0"/>
          <w:numId w:val="1"/>
        </w:numPr>
        <w:spacing w:line="360" w:lineRule="auto"/>
      </w:pPr>
      <w:r w:rsidRPr="00230ECB">
        <w:rPr>
          <w:b/>
        </w:rPr>
        <w:t>New Business</w:t>
      </w:r>
      <w:r>
        <w:t> </w:t>
      </w:r>
      <w:r w:rsidR="00230ECB">
        <w:t xml:space="preserve">– no new business. </w:t>
      </w:r>
    </w:p>
    <w:p w14:paraId="71103B02" w14:textId="6415AB78" w:rsidR="00235DCF" w:rsidRPr="00230ECB" w:rsidRDefault="00230ECB" w:rsidP="00230ECB">
      <w:pPr>
        <w:pStyle w:val="ListParagraph"/>
        <w:numPr>
          <w:ilvl w:val="0"/>
          <w:numId w:val="1"/>
        </w:numPr>
        <w:spacing w:line="240" w:lineRule="auto"/>
        <w:contextualSpacing w:val="0"/>
        <w:rPr>
          <w:b/>
        </w:rPr>
      </w:pPr>
      <w:r>
        <w:rPr>
          <w:b/>
        </w:rPr>
        <w:lastRenderedPageBreak/>
        <w:t xml:space="preserve">Closing Announcements: </w:t>
      </w:r>
      <w:r>
        <w:t xml:space="preserve">Sarah Quarantotto reminded the group to provide suggestions for emergency shelter providers. </w:t>
      </w:r>
    </w:p>
    <w:p w14:paraId="16A87C0A" w14:textId="34C5550B" w:rsidR="00A218C9" w:rsidRDefault="00A218C9" w:rsidP="00A218C9">
      <w:pPr>
        <w:spacing w:line="360" w:lineRule="auto"/>
      </w:pPr>
    </w:p>
    <w:p w14:paraId="115C5440" w14:textId="49BA580E" w:rsidR="00A218C9" w:rsidRPr="00235DCF" w:rsidRDefault="00230ECB" w:rsidP="00A218C9">
      <w:pPr>
        <w:spacing w:line="360" w:lineRule="auto"/>
      </w:pPr>
      <w:r>
        <w:t xml:space="preserve">Meeting </w:t>
      </w:r>
      <w:r w:rsidR="00A218C9">
        <w:t xml:space="preserve">adjourned at 2:13pm </w:t>
      </w:r>
    </w:p>
    <w:p w14:paraId="6A05A809" w14:textId="0CD0DB91" w:rsidR="00484170" w:rsidRDefault="00484170" w:rsidP="00484170">
      <w:pPr>
        <w:pStyle w:val="ListParagraph"/>
        <w:ind w:left="0"/>
        <w:rPr>
          <w:i/>
        </w:rPr>
      </w:pPr>
    </w:p>
    <w:p w14:paraId="43841248" w14:textId="29842B00" w:rsidR="00230ECB" w:rsidRDefault="00230ECB" w:rsidP="00484170">
      <w:pPr>
        <w:pStyle w:val="ListParagraph"/>
        <w:ind w:left="0"/>
        <w:rPr>
          <w:i/>
        </w:rPr>
      </w:pPr>
      <w:r>
        <w:rPr>
          <w:i/>
        </w:rPr>
        <w:t>Meeting minutes submitted by Sarah Fuentes, Director of Homeless System Coordination at Miriam’s House.</w:t>
      </w:r>
    </w:p>
    <w:p w14:paraId="6705C0A9" w14:textId="77777777" w:rsidR="00230ECB" w:rsidRDefault="00230ECB" w:rsidP="00484170">
      <w:pPr>
        <w:pStyle w:val="ListParagraph"/>
        <w:ind w:left="0"/>
        <w:rPr>
          <w:i/>
        </w:rPr>
      </w:pPr>
    </w:p>
    <w:p w14:paraId="21F807C9" w14:textId="3A9D1DF7" w:rsidR="00494611" w:rsidRDefault="00B16C60" w:rsidP="005E6FFF">
      <w:pPr>
        <w:pStyle w:val="ListParagraph"/>
        <w:ind w:left="0"/>
        <w:rPr>
          <w:i/>
        </w:rPr>
      </w:pPr>
      <w:r>
        <w:rPr>
          <w:i/>
        </w:rPr>
        <w:t xml:space="preserve">Next meeting: </w:t>
      </w:r>
      <w:r w:rsidR="00F258EB">
        <w:rPr>
          <w:i/>
        </w:rPr>
        <w:t>March</w:t>
      </w:r>
      <w:r w:rsidR="00E42502">
        <w:rPr>
          <w:i/>
        </w:rPr>
        <w:t xml:space="preserve"> 6, 2024</w:t>
      </w:r>
      <w:r w:rsidR="00887C7D">
        <w:rPr>
          <w:i/>
        </w:rPr>
        <w:t xml:space="preserve"> at 1:00</w:t>
      </w:r>
      <w:r w:rsidR="00887C7D" w:rsidRPr="00B16C60">
        <w:rPr>
          <w:i/>
        </w:rPr>
        <w:t xml:space="preserve">pm </w:t>
      </w:r>
      <w:r w:rsidR="00887C7D">
        <w:rPr>
          <w:i/>
        </w:rPr>
        <w:t>in-person at Miriam’s House</w:t>
      </w:r>
    </w:p>
    <w:p w14:paraId="38935736" w14:textId="07857B3A" w:rsidR="00715045" w:rsidRDefault="00715045" w:rsidP="005E6FFF">
      <w:pPr>
        <w:pStyle w:val="ListParagraph"/>
        <w:ind w:left="0"/>
        <w:rPr>
          <w:i/>
        </w:rPr>
      </w:pPr>
    </w:p>
    <w:p w14:paraId="26D513EC" w14:textId="5AA13B3F" w:rsidR="00715045" w:rsidRDefault="00715045" w:rsidP="005E6FFF">
      <w:pPr>
        <w:pStyle w:val="ListParagraph"/>
        <w:ind w:left="0"/>
        <w:rPr>
          <w:i/>
        </w:rPr>
      </w:pPr>
    </w:p>
    <w:p w14:paraId="766AB574" w14:textId="76C00D9C" w:rsidR="004B065D" w:rsidRDefault="004B065D" w:rsidP="005E6FFF">
      <w:pPr>
        <w:pStyle w:val="ListParagraph"/>
        <w:ind w:left="0"/>
        <w:rPr>
          <w:i/>
        </w:rPr>
      </w:pPr>
    </w:p>
    <w:p w14:paraId="40D71E38" w14:textId="17AF30A0" w:rsidR="004B065D" w:rsidRDefault="004B065D" w:rsidP="005E6FFF">
      <w:pPr>
        <w:pStyle w:val="ListParagraph"/>
        <w:ind w:left="0"/>
        <w:rPr>
          <w:i/>
        </w:rPr>
      </w:pPr>
    </w:p>
    <w:p w14:paraId="36E91B47" w14:textId="27C852A1" w:rsidR="004B065D" w:rsidRDefault="004B065D" w:rsidP="005E6FFF">
      <w:pPr>
        <w:pStyle w:val="ListParagraph"/>
        <w:ind w:left="0"/>
        <w:rPr>
          <w:i/>
        </w:rPr>
      </w:pPr>
    </w:p>
    <w:p w14:paraId="4B16AA2D" w14:textId="3F8B6953" w:rsidR="004B065D" w:rsidRDefault="004B065D" w:rsidP="005E6FFF">
      <w:pPr>
        <w:pStyle w:val="ListParagraph"/>
        <w:ind w:left="0"/>
        <w:rPr>
          <w:i/>
        </w:rPr>
      </w:pPr>
    </w:p>
    <w:p w14:paraId="62545AFC" w14:textId="59335A79" w:rsidR="004B065D" w:rsidRDefault="004B065D" w:rsidP="005E6FFF">
      <w:pPr>
        <w:pStyle w:val="ListParagraph"/>
        <w:ind w:left="0"/>
        <w:rPr>
          <w:i/>
        </w:rPr>
      </w:pPr>
      <w:bookmarkStart w:id="0" w:name="_GoBack"/>
      <w:bookmarkEnd w:id="0"/>
    </w:p>
    <w:p w14:paraId="2222C780" w14:textId="2B4C306D" w:rsidR="004B065D" w:rsidRDefault="004B065D" w:rsidP="005E6FFF">
      <w:pPr>
        <w:pStyle w:val="ListParagraph"/>
        <w:ind w:left="0"/>
        <w:rPr>
          <w:i/>
        </w:rPr>
      </w:pPr>
    </w:p>
    <w:p w14:paraId="24EA7E8C" w14:textId="53057622" w:rsidR="004B065D" w:rsidRDefault="004B065D" w:rsidP="005E6FFF">
      <w:pPr>
        <w:pStyle w:val="ListParagraph"/>
        <w:ind w:left="0"/>
        <w:rPr>
          <w:i/>
        </w:rPr>
      </w:pPr>
    </w:p>
    <w:p w14:paraId="1391D5D0" w14:textId="5CC44FC6" w:rsidR="004B065D" w:rsidRDefault="004B065D" w:rsidP="005E6FFF">
      <w:pPr>
        <w:pStyle w:val="ListParagraph"/>
        <w:ind w:left="0"/>
        <w:rPr>
          <w:i/>
        </w:rPr>
      </w:pPr>
    </w:p>
    <w:p w14:paraId="72353625" w14:textId="7E6B13C3" w:rsidR="004B065D" w:rsidRDefault="004B065D" w:rsidP="005E6FFF">
      <w:pPr>
        <w:pStyle w:val="ListParagraph"/>
        <w:ind w:left="0"/>
        <w:rPr>
          <w:i/>
        </w:rPr>
      </w:pPr>
    </w:p>
    <w:p w14:paraId="6CE21673" w14:textId="3884284C" w:rsidR="004B065D" w:rsidRDefault="004B065D" w:rsidP="005E6FFF">
      <w:pPr>
        <w:pStyle w:val="ListParagraph"/>
        <w:ind w:left="0"/>
        <w:rPr>
          <w:i/>
        </w:rPr>
      </w:pPr>
    </w:p>
    <w:p w14:paraId="410AC274" w14:textId="54D2A39F" w:rsidR="004B065D" w:rsidRDefault="004B065D" w:rsidP="005E6FFF">
      <w:pPr>
        <w:pStyle w:val="ListParagraph"/>
        <w:ind w:left="0"/>
        <w:rPr>
          <w:i/>
        </w:rPr>
      </w:pPr>
    </w:p>
    <w:p w14:paraId="2FDBEF8B" w14:textId="238166BD" w:rsidR="004B065D" w:rsidRDefault="004B065D" w:rsidP="005E6FFF">
      <w:pPr>
        <w:pStyle w:val="ListParagraph"/>
        <w:ind w:left="0"/>
        <w:rPr>
          <w:i/>
        </w:rPr>
      </w:pPr>
    </w:p>
    <w:p w14:paraId="364F1FD3" w14:textId="1484C037" w:rsidR="004B065D" w:rsidRDefault="004B065D" w:rsidP="005E6FFF">
      <w:pPr>
        <w:pStyle w:val="ListParagraph"/>
        <w:ind w:left="0"/>
        <w:rPr>
          <w:i/>
        </w:rPr>
      </w:pPr>
    </w:p>
    <w:p w14:paraId="43CEBA4C" w14:textId="6CCDD7EA" w:rsidR="004B065D" w:rsidRDefault="004B065D" w:rsidP="005E6FFF">
      <w:pPr>
        <w:pStyle w:val="ListParagraph"/>
        <w:ind w:left="0"/>
        <w:rPr>
          <w:i/>
        </w:rPr>
      </w:pPr>
    </w:p>
    <w:p w14:paraId="2FE111D6" w14:textId="687612E2" w:rsidR="004B065D" w:rsidRDefault="004B065D" w:rsidP="005E6FFF">
      <w:pPr>
        <w:pStyle w:val="ListParagraph"/>
        <w:ind w:left="0"/>
        <w:rPr>
          <w:i/>
        </w:rPr>
      </w:pPr>
    </w:p>
    <w:p w14:paraId="14BF67A2" w14:textId="0DF76B2D" w:rsidR="004B065D" w:rsidRDefault="004B065D" w:rsidP="005E6FFF">
      <w:pPr>
        <w:pStyle w:val="ListParagraph"/>
        <w:ind w:left="0"/>
        <w:rPr>
          <w:i/>
        </w:rPr>
      </w:pPr>
    </w:p>
    <w:p w14:paraId="67D74F19" w14:textId="4A02634C" w:rsidR="004B065D" w:rsidRDefault="004B065D" w:rsidP="005E6FFF">
      <w:pPr>
        <w:pStyle w:val="ListParagraph"/>
        <w:ind w:left="0"/>
        <w:rPr>
          <w:i/>
        </w:rPr>
      </w:pPr>
    </w:p>
    <w:p w14:paraId="58A8460E" w14:textId="4A94730F" w:rsidR="004B065D" w:rsidRDefault="004B065D" w:rsidP="005E6FFF">
      <w:pPr>
        <w:pStyle w:val="ListParagraph"/>
        <w:ind w:left="0"/>
        <w:rPr>
          <w:i/>
        </w:rPr>
      </w:pPr>
    </w:p>
    <w:p w14:paraId="3C0ED679" w14:textId="2046B980" w:rsidR="004B065D" w:rsidRDefault="004B065D" w:rsidP="005E6FFF">
      <w:pPr>
        <w:pStyle w:val="ListParagraph"/>
        <w:ind w:left="0"/>
        <w:rPr>
          <w:i/>
        </w:rPr>
      </w:pPr>
    </w:p>
    <w:p w14:paraId="5447194C" w14:textId="46A2627C" w:rsidR="004B065D" w:rsidRDefault="004B065D" w:rsidP="005E6FFF">
      <w:pPr>
        <w:pStyle w:val="ListParagraph"/>
        <w:ind w:left="0"/>
        <w:rPr>
          <w:i/>
        </w:rPr>
      </w:pPr>
    </w:p>
    <w:p w14:paraId="5EA8FBC6" w14:textId="13CFB4C6" w:rsidR="004B065D" w:rsidRDefault="004B065D" w:rsidP="005E6FFF">
      <w:pPr>
        <w:pStyle w:val="ListParagraph"/>
        <w:ind w:left="0"/>
        <w:rPr>
          <w:i/>
        </w:rPr>
      </w:pPr>
    </w:p>
    <w:p w14:paraId="2256BB3E" w14:textId="7459EC8C" w:rsidR="004B065D" w:rsidRDefault="004B065D" w:rsidP="005E6FFF">
      <w:pPr>
        <w:pStyle w:val="ListParagraph"/>
        <w:ind w:left="0"/>
        <w:rPr>
          <w:i/>
        </w:rPr>
      </w:pPr>
    </w:p>
    <w:p w14:paraId="38D4AB73" w14:textId="51C22687" w:rsidR="004B065D" w:rsidRDefault="004B065D" w:rsidP="005E6FFF">
      <w:pPr>
        <w:pStyle w:val="ListParagraph"/>
        <w:ind w:left="0"/>
        <w:rPr>
          <w:i/>
        </w:rPr>
      </w:pPr>
    </w:p>
    <w:p w14:paraId="204CFB63" w14:textId="4454BF7C" w:rsidR="004B065D" w:rsidRDefault="004B065D" w:rsidP="005E6FFF">
      <w:pPr>
        <w:pStyle w:val="ListParagraph"/>
        <w:ind w:left="0"/>
        <w:rPr>
          <w:i/>
        </w:rPr>
      </w:pPr>
    </w:p>
    <w:p w14:paraId="0242CC92" w14:textId="57AEAC51" w:rsidR="004B065D" w:rsidRDefault="004B065D" w:rsidP="005E6FFF">
      <w:pPr>
        <w:pStyle w:val="ListParagraph"/>
        <w:ind w:left="0"/>
        <w:rPr>
          <w:i/>
        </w:rPr>
      </w:pPr>
    </w:p>
    <w:p w14:paraId="631590DE" w14:textId="4D6385A4" w:rsidR="004B065D" w:rsidRDefault="004B065D" w:rsidP="005E6FFF">
      <w:pPr>
        <w:pStyle w:val="ListParagraph"/>
        <w:ind w:left="0"/>
        <w:rPr>
          <w:i/>
        </w:rPr>
      </w:pPr>
    </w:p>
    <w:p w14:paraId="7E0ABB1E" w14:textId="7CB9663B" w:rsidR="004B065D" w:rsidRDefault="004B065D" w:rsidP="005E6FFF">
      <w:pPr>
        <w:pStyle w:val="ListParagraph"/>
        <w:ind w:left="0"/>
        <w:rPr>
          <w:i/>
        </w:rPr>
      </w:pPr>
    </w:p>
    <w:p w14:paraId="6F93DAD8" w14:textId="163F8296" w:rsidR="004B065D" w:rsidRDefault="004B065D" w:rsidP="005E6FFF">
      <w:pPr>
        <w:pStyle w:val="ListParagraph"/>
        <w:ind w:left="0"/>
        <w:rPr>
          <w:i/>
        </w:rPr>
      </w:pPr>
    </w:p>
    <w:p w14:paraId="1D81808C" w14:textId="0C2D3C5A" w:rsidR="004B065D" w:rsidRDefault="004B065D" w:rsidP="005E6FFF">
      <w:pPr>
        <w:pStyle w:val="ListParagraph"/>
        <w:ind w:left="0"/>
        <w:rPr>
          <w:i/>
        </w:rPr>
      </w:pPr>
    </w:p>
    <w:p w14:paraId="3E70F2BB" w14:textId="0E1CC5F4" w:rsidR="004B065D" w:rsidRDefault="004B065D" w:rsidP="005E6FFF">
      <w:pPr>
        <w:pStyle w:val="ListParagraph"/>
        <w:ind w:left="0"/>
        <w:rPr>
          <w:i/>
        </w:rPr>
      </w:pPr>
    </w:p>
    <w:p w14:paraId="00E2E934" w14:textId="1C190EEA" w:rsidR="004B065D" w:rsidRDefault="004B065D" w:rsidP="005E6FFF">
      <w:pPr>
        <w:pStyle w:val="ListParagraph"/>
        <w:ind w:left="0"/>
        <w:rPr>
          <w:i/>
        </w:rPr>
      </w:pPr>
    </w:p>
    <w:p w14:paraId="572A1566" w14:textId="77777777" w:rsidR="004B065D" w:rsidRDefault="004B065D" w:rsidP="005E6FFF">
      <w:pPr>
        <w:pStyle w:val="ListParagraph"/>
        <w:ind w:left="0"/>
        <w:rPr>
          <w:i/>
        </w:rPr>
        <w:sectPr w:rsidR="004B065D" w:rsidSect="00C94939">
          <w:pgSz w:w="12240" w:h="15840"/>
          <w:pgMar w:top="720" w:right="1440" w:bottom="1440" w:left="1440" w:header="720" w:footer="720" w:gutter="0"/>
          <w:cols w:space="720"/>
          <w:docGrid w:linePitch="360"/>
        </w:sectPr>
      </w:pPr>
    </w:p>
    <w:p w14:paraId="4F3E0B82" w14:textId="4122B527" w:rsidR="004B065D" w:rsidRDefault="004B065D" w:rsidP="005E6FFF">
      <w:pPr>
        <w:pStyle w:val="ListParagraph"/>
        <w:ind w:left="0"/>
        <w:rPr>
          <w:i/>
        </w:rPr>
        <w:sectPr w:rsidR="004B065D" w:rsidSect="004B065D">
          <w:pgSz w:w="15840" w:h="12240" w:orient="landscape"/>
          <w:pgMar w:top="245" w:right="245" w:bottom="245" w:left="245" w:header="720" w:footer="720" w:gutter="0"/>
          <w:cols w:space="720"/>
          <w:docGrid w:linePitch="360"/>
        </w:sectPr>
      </w:pPr>
    </w:p>
    <w:p w14:paraId="342BB54A" w14:textId="0B84D698" w:rsidR="00715045" w:rsidRPr="005E6FFF" w:rsidRDefault="00715045" w:rsidP="004B065D">
      <w:pPr>
        <w:pStyle w:val="ListParagraph"/>
        <w:ind w:left="0"/>
        <w:rPr>
          <w:i/>
        </w:rPr>
      </w:pPr>
    </w:p>
    <w:sectPr w:rsidR="00715045" w:rsidRPr="005E6FFF" w:rsidSect="00C9493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D97E5" w14:textId="77777777" w:rsidR="006D60E3" w:rsidRDefault="006D60E3" w:rsidP="00095238">
      <w:pPr>
        <w:spacing w:after="0" w:line="240" w:lineRule="auto"/>
      </w:pPr>
      <w:r>
        <w:separator/>
      </w:r>
    </w:p>
  </w:endnote>
  <w:endnote w:type="continuationSeparator" w:id="0">
    <w:p w14:paraId="08962133" w14:textId="77777777" w:rsidR="006D60E3" w:rsidRDefault="006D60E3" w:rsidP="0009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582A4" w14:textId="77777777" w:rsidR="006D60E3" w:rsidRDefault="006D60E3" w:rsidP="00095238">
      <w:pPr>
        <w:spacing w:after="0" w:line="240" w:lineRule="auto"/>
      </w:pPr>
      <w:r>
        <w:separator/>
      </w:r>
    </w:p>
  </w:footnote>
  <w:footnote w:type="continuationSeparator" w:id="0">
    <w:p w14:paraId="05681BD9" w14:textId="77777777" w:rsidR="006D60E3" w:rsidRDefault="006D60E3" w:rsidP="00095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3A"/>
    <w:multiLevelType w:val="multilevel"/>
    <w:tmpl w:val="7A6264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CB5366"/>
    <w:multiLevelType w:val="hybridMultilevel"/>
    <w:tmpl w:val="4BA42EF6"/>
    <w:lvl w:ilvl="0" w:tplc="75F6BEB6">
      <w:start w:val="6"/>
      <w:numFmt w:val="upperRoman"/>
      <w:lvlText w:val="%1."/>
      <w:lvlJc w:val="right"/>
      <w:pPr>
        <w:tabs>
          <w:tab w:val="num" w:pos="720"/>
        </w:tabs>
        <w:ind w:left="720" w:hanging="360"/>
      </w:pPr>
    </w:lvl>
    <w:lvl w:ilvl="1" w:tplc="CA3E3BB0" w:tentative="1">
      <w:start w:val="1"/>
      <w:numFmt w:val="upperRoman"/>
      <w:lvlText w:val="%2."/>
      <w:lvlJc w:val="right"/>
      <w:pPr>
        <w:tabs>
          <w:tab w:val="num" w:pos="1440"/>
        </w:tabs>
        <w:ind w:left="1440" w:hanging="360"/>
      </w:pPr>
    </w:lvl>
    <w:lvl w:ilvl="2" w:tplc="2460F4CC" w:tentative="1">
      <w:start w:val="1"/>
      <w:numFmt w:val="upperRoman"/>
      <w:lvlText w:val="%3."/>
      <w:lvlJc w:val="right"/>
      <w:pPr>
        <w:tabs>
          <w:tab w:val="num" w:pos="2160"/>
        </w:tabs>
        <w:ind w:left="2160" w:hanging="360"/>
      </w:pPr>
    </w:lvl>
    <w:lvl w:ilvl="3" w:tplc="E1946F52" w:tentative="1">
      <w:start w:val="1"/>
      <w:numFmt w:val="upperRoman"/>
      <w:lvlText w:val="%4."/>
      <w:lvlJc w:val="right"/>
      <w:pPr>
        <w:tabs>
          <w:tab w:val="num" w:pos="2880"/>
        </w:tabs>
        <w:ind w:left="2880" w:hanging="360"/>
      </w:pPr>
    </w:lvl>
    <w:lvl w:ilvl="4" w:tplc="F6FEF938" w:tentative="1">
      <w:start w:val="1"/>
      <w:numFmt w:val="upperRoman"/>
      <w:lvlText w:val="%5."/>
      <w:lvlJc w:val="right"/>
      <w:pPr>
        <w:tabs>
          <w:tab w:val="num" w:pos="3600"/>
        </w:tabs>
        <w:ind w:left="3600" w:hanging="360"/>
      </w:pPr>
    </w:lvl>
    <w:lvl w:ilvl="5" w:tplc="661E2148" w:tentative="1">
      <w:start w:val="1"/>
      <w:numFmt w:val="upperRoman"/>
      <w:lvlText w:val="%6."/>
      <w:lvlJc w:val="right"/>
      <w:pPr>
        <w:tabs>
          <w:tab w:val="num" w:pos="4320"/>
        </w:tabs>
        <w:ind w:left="4320" w:hanging="360"/>
      </w:pPr>
    </w:lvl>
    <w:lvl w:ilvl="6" w:tplc="144AA6B6" w:tentative="1">
      <w:start w:val="1"/>
      <w:numFmt w:val="upperRoman"/>
      <w:lvlText w:val="%7."/>
      <w:lvlJc w:val="right"/>
      <w:pPr>
        <w:tabs>
          <w:tab w:val="num" w:pos="5040"/>
        </w:tabs>
        <w:ind w:left="5040" w:hanging="360"/>
      </w:pPr>
    </w:lvl>
    <w:lvl w:ilvl="7" w:tplc="1814F672" w:tentative="1">
      <w:start w:val="1"/>
      <w:numFmt w:val="upperRoman"/>
      <w:lvlText w:val="%8."/>
      <w:lvlJc w:val="right"/>
      <w:pPr>
        <w:tabs>
          <w:tab w:val="num" w:pos="5760"/>
        </w:tabs>
        <w:ind w:left="5760" w:hanging="360"/>
      </w:pPr>
    </w:lvl>
    <w:lvl w:ilvl="8" w:tplc="F7529B3E" w:tentative="1">
      <w:start w:val="1"/>
      <w:numFmt w:val="upperRoman"/>
      <w:lvlText w:val="%9."/>
      <w:lvlJc w:val="right"/>
      <w:pPr>
        <w:tabs>
          <w:tab w:val="num" w:pos="6480"/>
        </w:tabs>
        <w:ind w:left="6480" w:hanging="360"/>
      </w:pPr>
    </w:lvl>
  </w:abstractNum>
  <w:abstractNum w:abstractNumId="2" w15:restartNumberingAfterBreak="0">
    <w:nsid w:val="0EE35F18"/>
    <w:multiLevelType w:val="hybridMultilevel"/>
    <w:tmpl w:val="9CE22A3A"/>
    <w:lvl w:ilvl="0" w:tplc="3F3A046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44952"/>
    <w:multiLevelType w:val="hybridMultilevel"/>
    <w:tmpl w:val="2A80C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883A16"/>
    <w:multiLevelType w:val="hybridMultilevel"/>
    <w:tmpl w:val="5400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D3904"/>
    <w:multiLevelType w:val="multilevel"/>
    <w:tmpl w:val="20DCF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93D0A46"/>
    <w:multiLevelType w:val="multilevel"/>
    <w:tmpl w:val="8DD0D4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DC20C9B"/>
    <w:multiLevelType w:val="hybridMultilevel"/>
    <w:tmpl w:val="78CCA81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3DF47A9F"/>
    <w:multiLevelType w:val="hybridMultilevel"/>
    <w:tmpl w:val="F94C5BE6"/>
    <w:lvl w:ilvl="0" w:tplc="4AB452F2">
      <w:start w:val="10"/>
      <w:numFmt w:val="lowerLetter"/>
      <w:lvlText w:val="%1."/>
      <w:lvlJc w:val="left"/>
      <w:pPr>
        <w:tabs>
          <w:tab w:val="num" w:pos="720"/>
        </w:tabs>
        <w:ind w:left="720" w:hanging="360"/>
      </w:pPr>
    </w:lvl>
    <w:lvl w:ilvl="1" w:tplc="6B9A55D0" w:tentative="1">
      <w:start w:val="1"/>
      <w:numFmt w:val="lowerLetter"/>
      <w:lvlText w:val="%2."/>
      <w:lvlJc w:val="left"/>
      <w:pPr>
        <w:tabs>
          <w:tab w:val="num" w:pos="1440"/>
        </w:tabs>
        <w:ind w:left="1440" w:hanging="360"/>
      </w:pPr>
    </w:lvl>
    <w:lvl w:ilvl="2" w:tplc="84D448F8" w:tentative="1">
      <w:start w:val="1"/>
      <w:numFmt w:val="lowerLetter"/>
      <w:lvlText w:val="%3."/>
      <w:lvlJc w:val="left"/>
      <w:pPr>
        <w:tabs>
          <w:tab w:val="num" w:pos="2160"/>
        </w:tabs>
        <w:ind w:left="2160" w:hanging="360"/>
      </w:pPr>
    </w:lvl>
    <w:lvl w:ilvl="3" w:tplc="C2AA935E" w:tentative="1">
      <w:start w:val="1"/>
      <w:numFmt w:val="lowerLetter"/>
      <w:lvlText w:val="%4."/>
      <w:lvlJc w:val="left"/>
      <w:pPr>
        <w:tabs>
          <w:tab w:val="num" w:pos="2880"/>
        </w:tabs>
        <w:ind w:left="2880" w:hanging="360"/>
      </w:pPr>
    </w:lvl>
    <w:lvl w:ilvl="4" w:tplc="14542C68" w:tentative="1">
      <w:start w:val="1"/>
      <w:numFmt w:val="lowerLetter"/>
      <w:lvlText w:val="%5."/>
      <w:lvlJc w:val="left"/>
      <w:pPr>
        <w:tabs>
          <w:tab w:val="num" w:pos="3600"/>
        </w:tabs>
        <w:ind w:left="3600" w:hanging="360"/>
      </w:pPr>
    </w:lvl>
    <w:lvl w:ilvl="5" w:tplc="0C883CA2" w:tentative="1">
      <w:start w:val="1"/>
      <w:numFmt w:val="lowerLetter"/>
      <w:lvlText w:val="%6."/>
      <w:lvlJc w:val="left"/>
      <w:pPr>
        <w:tabs>
          <w:tab w:val="num" w:pos="4320"/>
        </w:tabs>
        <w:ind w:left="4320" w:hanging="360"/>
      </w:pPr>
    </w:lvl>
    <w:lvl w:ilvl="6" w:tplc="70FE6176" w:tentative="1">
      <w:start w:val="1"/>
      <w:numFmt w:val="lowerLetter"/>
      <w:lvlText w:val="%7."/>
      <w:lvlJc w:val="left"/>
      <w:pPr>
        <w:tabs>
          <w:tab w:val="num" w:pos="5040"/>
        </w:tabs>
        <w:ind w:left="5040" w:hanging="360"/>
      </w:pPr>
    </w:lvl>
    <w:lvl w:ilvl="7" w:tplc="76925468" w:tentative="1">
      <w:start w:val="1"/>
      <w:numFmt w:val="lowerLetter"/>
      <w:lvlText w:val="%8."/>
      <w:lvlJc w:val="left"/>
      <w:pPr>
        <w:tabs>
          <w:tab w:val="num" w:pos="5760"/>
        </w:tabs>
        <w:ind w:left="5760" w:hanging="360"/>
      </w:pPr>
    </w:lvl>
    <w:lvl w:ilvl="8" w:tplc="9FC61A4E" w:tentative="1">
      <w:start w:val="1"/>
      <w:numFmt w:val="lowerLetter"/>
      <w:lvlText w:val="%9."/>
      <w:lvlJc w:val="left"/>
      <w:pPr>
        <w:tabs>
          <w:tab w:val="num" w:pos="6480"/>
        </w:tabs>
        <w:ind w:left="6480" w:hanging="360"/>
      </w:pPr>
    </w:lvl>
  </w:abstractNum>
  <w:abstractNum w:abstractNumId="9" w15:restartNumberingAfterBreak="0">
    <w:nsid w:val="3E436151"/>
    <w:multiLevelType w:val="hybridMultilevel"/>
    <w:tmpl w:val="D486CAAA"/>
    <w:lvl w:ilvl="0" w:tplc="04090001">
      <w:start w:val="1"/>
      <w:numFmt w:val="bullet"/>
      <w:lvlText w:val=""/>
      <w:lvlJc w:val="left"/>
      <w:pPr>
        <w:ind w:left="720" w:hanging="360"/>
      </w:pPr>
      <w:rPr>
        <w:rFonts w:ascii="Symbol" w:hAnsi="Symbol" w:hint="default"/>
      </w:rPr>
    </w:lvl>
    <w:lvl w:ilvl="1" w:tplc="5A92EF10">
      <w:numFmt w:val="bullet"/>
      <w:lvlText w:val="·"/>
      <w:lvlJc w:val="left"/>
      <w:pPr>
        <w:ind w:left="1590" w:hanging="51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F7713"/>
    <w:multiLevelType w:val="multilevel"/>
    <w:tmpl w:val="A718C8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1AD58FA"/>
    <w:multiLevelType w:val="multilevel"/>
    <w:tmpl w:val="4EB4CD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46B7310"/>
    <w:multiLevelType w:val="hybridMultilevel"/>
    <w:tmpl w:val="1FE289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681E94"/>
    <w:multiLevelType w:val="multilevel"/>
    <w:tmpl w:val="99BC33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C9F343F"/>
    <w:multiLevelType w:val="multilevel"/>
    <w:tmpl w:val="493CDE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D9E666F"/>
    <w:multiLevelType w:val="hybridMultilevel"/>
    <w:tmpl w:val="66925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D91005"/>
    <w:multiLevelType w:val="hybridMultilevel"/>
    <w:tmpl w:val="7B3AC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DB4452"/>
    <w:multiLevelType w:val="hybridMultilevel"/>
    <w:tmpl w:val="67B86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0C5282"/>
    <w:multiLevelType w:val="hybridMultilevel"/>
    <w:tmpl w:val="1F9AC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925D3"/>
    <w:multiLevelType w:val="hybridMultilevel"/>
    <w:tmpl w:val="826C0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7B327D"/>
    <w:multiLevelType w:val="multilevel"/>
    <w:tmpl w:val="4DA2CD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5165185"/>
    <w:multiLevelType w:val="hybridMultilevel"/>
    <w:tmpl w:val="B562F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8714D9"/>
    <w:multiLevelType w:val="hybridMultilevel"/>
    <w:tmpl w:val="FDFC389E"/>
    <w:lvl w:ilvl="0" w:tplc="64C0838E">
      <w:start w:val="6"/>
      <w:numFmt w:val="lowerLetter"/>
      <w:lvlText w:val="%1."/>
      <w:lvlJc w:val="left"/>
      <w:pPr>
        <w:tabs>
          <w:tab w:val="num" w:pos="720"/>
        </w:tabs>
        <w:ind w:left="720" w:hanging="360"/>
      </w:pPr>
    </w:lvl>
    <w:lvl w:ilvl="1" w:tplc="66A4082E" w:tentative="1">
      <w:start w:val="1"/>
      <w:numFmt w:val="lowerLetter"/>
      <w:lvlText w:val="%2."/>
      <w:lvlJc w:val="left"/>
      <w:pPr>
        <w:tabs>
          <w:tab w:val="num" w:pos="1440"/>
        </w:tabs>
        <w:ind w:left="1440" w:hanging="360"/>
      </w:pPr>
    </w:lvl>
    <w:lvl w:ilvl="2" w:tplc="4C2495DE" w:tentative="1">
      <w:start w:val="1"/>
      <w:numFmt w:val="lowerLetter"/>
      <w:lvlText w:val="%3."/>
      <w:lvlJc w:val="left"/>
      <w:pPr>
        <w:tabs>
          <w:tab w:val="num" w:pos="2160"/>
        </w:tabs>
        <w:ind w:left="2160" w:hanging="360"/>
      </w:pPr>
    </w:lvl>
    <w:lvl w:ilvl="3" w:tplc="F52C4512" w:tentative="1">
      <w:start w:val="1"/>
      <w:numFmt w:val="lowerLetter"/>
      <w:lvlText w:val="%4."/>
      <w:lvlJc w:val="left"/>
      <w:pPr>
        <w:tabs>
          <w:tab w:val="num" w:pos="2880"/>
        </w:tabs>
        <w:ind w:left="2880" w:hanging="360"/>
      </w:pPr>
    </w:lvl>
    <w:lvl w:ilvl="4" w:tplc="3A2E7428" w:tentative="1">
      <w:start w:val="1"/>
      <w:numFmt w:val="lowerLetter"/>
      <w:lvlText w:val="%5."/>
      <w:lvlJc w:val="left"/>
      <w:pPr>
        <w:tabs>
          <w:tab w:val="num" w:pos="3600"/>
        </w:tabs>
        <w:ind w:left="3600" w:hanging="360"/>
      </w:pPr>
    </w:lvl>
    <w:lvl w:ilvl="5" w:tplc="96D04360" w:tentative="1">
      <w:start w:val="1"/>
      <w:numFmt w:val="lowerLetter"/>
      <w:lvlText w:val="%6."/>
      <w:lvlJc w:val="left"/>
      <w:pPr>
        <w:tabs>
          <w:tab w:val="num" w:pos="4320"/>
        </w:tabs>
        <w:ind w:left="4320" w:hanging="360"/>
      </w:pPr>
    </w:lvl>
    <w:lvl w:ilvl="6" w:tplc="49F8FEE8" w:tentative="1">
      <w:start w:val="1"/>
      <w:numFmt w:val="lowerLetter"/>
      <w:lvlText w:val="%7."/>
      <w:lvlJc w:val="left"/>
      <w:pPr>
        <w:tabs>
          <w:tab w:val="num" w:pos="5040"/>
        </w:tabs>
        <w:ind w:left="5040" w:hanging="360"/>
      </w:pPr>
    </w:lvl>
    <w:lvl w:ilvl="7" w:tplc="9080FC52" w:tentative="1">
      <w:start w:val="1"/>
      <w:numFmt w:val="lowerLetter"/>
      <w:lvlText w:val="%8."/>
      <w:lvlJc w:val="left"/>
      <w:pPr>
        <w:tabs>
          <w:tab w:val="num" w:pos="5760"/>
        </w:tabs>
        <w:ind w:left="5760" w:hanging="360"/>
      </w:pPr>
    </w:lvl>
    <w:lvl w:ilvl="8" w:tplc="78A823B8" w:tentative="1">
      <w:start w:val="1"/>
      <w:numFmt w:val="lowerLetter"/>
      <w:lvlText w:val="%9."/>
      <w:lvlJc w:val="left"/>
      <w:pPr>
        <w:tabs>
          <w:tab w:val="num" w:pos="6480"/>
        </w:tabs>
        <w:ind w:left="6480" w:hanging="360"/>
      </w:pPr>
    </w:lvl>
  </w:abstractNum>
  <w:abstractNum w:abstractNumId="23" w15:restartNumberingAfterBreak="0">
    <w:nsid w:val="755F0C3A"/>
    <w:multiLevelType w:val="hybridMultilevel"/>
    <w:tmpl w:val="7AC8B204"/>
    <w:lvl w:ilvl="0" w:tplc="E09C7E04">
      <w:start w:val="4"/>
      <w:numFmt w:val="lowerLetter"/>
      <w:lvlText w:val="%1."/>
      <w:lvlJc w:val="left"/>
      <w:pPr>
        <w:tabs>
          <w:tab w:val="num" w:pos="720"/>
        </w:tabs>
        <w:ind w:left="720" w:hanging="360"/>
      </w:pPr>
    </w:lvl>
    <w:lvl w:ilvl="1" w:tplc="BFA229BA" w:tentative="1">
      <w:start w:val="1"/>
      <w:numFmt w:val="lowerLetter"/>
      <w:lvlText w:val="%2."/>
      <w:lvlJc w:val="left"/>
      <w:pPr>
        <w:tabs>
          <w:tab w:val="num" w:pos="1440"/>
        </w:tabs>
        <w:ind w:left="1440" w:hanging="360"/>
      </w:pPr>
    </w:lvl>
    <w:lvl w:ilvl="2" w:tplc="0D46A5BA" w:tentative="1">
      <w:start w:val="1"/>
      <w:numFmt w:val="lowerLetter"/>
      <w:lvlText w:val="%3."/>
      <w:lvlJc w:val="left"/>
      <w:pPr>
        <w:tabs>
          <w:tab w:val="num" w:pos="2160"/>
        </w:tabs>
        <w:ind w:left="2160" w:hanging="360"/>
      </w:pPr>
    </w:lvl>
    <w:lvl w:ilvl="3" w:tplc="51F46FC8" w:tentative="1">
      <w:start w:val="1"/>
      <w:numFmt w:val="lowerLetter"/>
      <w:lvlText w:val="%4."/>
      <w:lvlJc w:val="left"/>
      <w:pPr>
        <w:tabs>
          <w:tab w:val="num" w:pos="2880"/>
        </w:tabs>
        <w:ind w:left="2880" w:hanging="360"/>
      </w:pPr>
    </w:lvl>
    <w:lvl w:ilvl="4" w:tplc="AD96D49C" w:tentative="1">
      <w:start w:val="1"/>
      <w:numFmt w:val="lowerLetter"/>
      <w:lvlText w:val="%5."/>
      <w:lvlJc w:val="left"/>
      <w:pPr>
        <w:tabs>
          <w:tab w:val="num" w:pos="3600"/>
        </w:tabs>
        <w:ind w:left="3600" w:hanging="360"/>
      </w:pPr>
    </w:lvl>
    <w:lvl w:ilvl="5" w:tplc="DB54D0E0" w:tentative="1">
      <w:start w:val="1"/>
      <w:numFmt w:val="lowerLetter"/>
      <w:lvlText w:val="%6."/>
      <w:lvlJc w:val="left"/>
      <w:pPr>
        <w:tabs>
          <w:tab w:val="num" w:pos="4320"/>
        </w:tabs>
        <w:ind w:left="4320" w:hanging="360"/>
      </w:pPr>
    </w:lvl>
    <w:lvl w:ilvl="6" w:tplc="D05ABA20" w:tentative="1">
      <w:start w:val="1"/>
      <w:numFmt w:val="lowerLetter"/>
      <w:lvlText w:val="%7."/>
      <w:lvlJc w:val="left"/>
      <w:pPr>
        <w:tabs>
          <w:tab w:val="num" w:pos="5040"/>
        </w:tabs>
        <w:ind w:left="5040" w:hanging="360"/>
      </w:pPr>
    </w:lvl>
    <w:lvl w:ilvl="7" w:tplc="F9ACC55C" w:tentative="1">
      <w:start w:val="1"/>
      <w:numFmt w:val="lowerLetter"/>
      <w:lvlText w:val="%8."/>
      <w:lvlJc w:val="left"/>
      <w:pPr>
        <w:tabs>
          <w:tab w:val="num" w:pos="5760"/>
        </w:tabs>
        <w:ind w:left="5760" w:hanging="360"/>
      </w:pPr>
    </w:lvl>
    <w:lvl w:ilvl="8" w:tplc="DA9406F4" w:tentative="1">
      <w:start w:val="1"/>
      <w:numFmt w:val="lowerLetter"/>
      <w:lvlText w:val="%9."/>
      <w:lvlJc w:val="left"/>
      <w:pPr>
        <w:tabs>
          <w:tab w:val="num" w:pos="6480"/>
        </w:tabs>
        <w:ind w:left="6480" w:hanging="360"/>
      </w:pPr>
    </w:lvl>
  </w:abstractNum>
  <w:abstractNum w:abstractNumId="24" w15:restartNumberingAfterBreak="0">
    <w:nsid w:val="76F55DE4"/>
    <w:multiLevelType w:val="multilevel"/>
    <w:tmpl w:val="6810C2D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9156C74"/>
    <w:multiLevelType w:val="hybridMultilevel"/>
    <w:tmpl w:val="9CFA9E44"/>
    <w:lvl w:ilvl="0" w:tplc="3B3CF646">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77CAD"/>
    <w:multiLevelType w:val="hybridMultilevel"/>
    <w:tmpl w:val="977ABB62"/>
    <w:lvl w:ilvl="0" w:tplc="9F1211D0">
      <w:start w:val="7"/>
      <w:numFmt w:val="lowerLetter"/>
      <w:lvlText w:val="%1."/>
      <w:lvlJc w:val="left"/>
      <w:pPr>
        <w:tabs>
          <w:tab w:val="num" w:pos="720"/>
        </w:tabs>
        <w:ind w:left="720" w:hanging="360"/>
      </w:pPr>
    </w:lvl>
    <w:lvl w:ilvl="1" w:tplc="95602500" w:tentative="1">
      <w:start w:val="1"/>
      <w:numFmt w:val="lowerLetter"/>
      <w:lvlText w:val="%2."/>
      <w:lvlJc w:val="left"/>
      <w:pPr>
        <w:tabs>
          <w:tab w:val="num" w:pos="1440"/>
        </w:tabs>
        <w:ind w:left="1440" w:hanging="360"/>
      </w:pPr>
    </w:lvl>
    <w:lvl w:ilvl="2" w:tplc="DCD2F9DC" w:tentative="1">
      <w:start w:val="1"/>
      <w:numFmt w:val="lowerLetter"/>
      <w:lvlText w:val="%3."/>
      <w:lvlJc w:val="left"/>
      <w:pPr>
        <w:tabs>
          <w:tab w:val="num" w:pos="2160"/>
        </w:tabs>
        <w:ind w:left="2160" w:hanging="360"/>
      </w:pPr>
    </w:lvl>
    <w:lvl w:ilvl="3" w:tplc="0E262760" w:tentative="1">
      <w:start w:val="1"/>
      <w:numFmt w:val="lowerLetter"/>
      <w:lvlText w:val="%4."/>
      <w:lvlJc w:val="left"/>
      <w:pPr>
        <w:tabs>
          <w:tab w:val="num" w:pos="2880"/>
        </w:tabs>
        <w:ind w:left="2880" w:hanging="360"/>
      </w:pPr>
    </w:lvl>
    <w:lvl w:ilvl="4" w:tplc="DD7A371E" w:tentative="1">
      <w:start w:val="1"/>
      <w:numFmt w:val="lowerLetter"/>
      <w:lvlText w:val="%5."/>
      <w:lvlJc w:val="left"/>
      <w:pPr>
        <w:tabs>
          <w:tab w:val="num" w:pos="3600"/>
        </w:tabs>
        <w:ind w:left="3600" w:hanging="360"/>
      </w:pPr>
    </w:lvl>
    <w:lvl w:ilvl="5" w:tplc="029466C8" w:tentative="1">
      <w:start w:val="1"/>
      <w:numFmt w:val="lowerLetter"/>
      <w:lvlText w:val="%6."/>
      <w:lvlJc w:val="left"/>
      <w:pPr>
        <w:tabs>
          <w:tab w:val="num" w:pos="4320"/>
        </w:tabs>
        <w:ind w:left="4320" w:hanging="360"/>
      </w:pPr>
    </w:lvl>
    <w:lvl w:ilvl="6" w:tplc="5F70CDFE" w:tentative="1">
      <w:start w:val="1"/>
      <w:numFmt w:val="lowerLetter"/>
      <w:lvlText w:val="%7."/>
      <w:lvlJc w:val="left"/>
      <w:pPr>
        <w:tabs>
          <w:tab w:val="num" w:pos="5040"/>
        </w:tabs>
        <w:ind w:left="5040" w:hanging="360"/>
      </w:pPr>
    </w:lvl>
    <w:lvl w:ilvl="7" w:tplc="1F4ADF54" w:tentative="1">
      <w:start w:val="1"/>
      <w:numFmt w:val="lowerLetter"/>
      <w:lvlText w:val="%8."/>
      <w:lvlJc w:val="left"/>
      <w:pPr>
        <w:tabs>
          <w:tab w:val="num" w:pos="5760"/>
        </w:tabs>
        <w:ind w:left="5760" w:hanging="360"/>
      </w:pPr>
    </w:lvl>
    <w:lvl w:ilvl="8" w:tplc="4A0E9300"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15"/>
  </w:num>
  <w:num w:numId="4">
    <w:abstractNumId w:val="16"/>
  </w:num>
  <w:num w:numId="5">
    <w:abstractNumId w:val="19"/>
  </w:num>
  <w:num w:numId="6">
    <w:abstractNumId w:val="9"/>
  </w:num>
  <w:num w:numId="7">
    <w:abstractNumId w:val="18"/>
  </w:num>
  <w:num w:numId="8">
    <w:abstractNumId w:val="25"/>
  </w:num>
  <w:num w:numId="9">
    <w:abstractNumId w:val="17"/>
  </w:num>
  <w:num w:numId="10">
    <w:abstractNumId w:val="0"/>
  </w:num>
  <w:num w:numId="11">
    <w:abstractNumId w:val="14"/>
  </w:num>
  <w:num w:numId="12">
    <w:abstractNumId w:val="23"/>
  </w:num>
  <w:num w:numId="13">
    <w:abstractNumId w:val="11"/>
  </w:num>
  <w:num w:numId="14">
    <w:abstractNumId w:val="22"/>
  </w:num>
  <w:num w:numId="15">
    <w:abstractNumId w:val="26"/>
  </w:num>
  <w:num w:numId="16">
    <w:abstractNumId w:val="20"/>
  </w:num>
  <w:num w:numId="17">
    <w:abstractNumId w:val="13"/>
  </w:num>
  <w:num w:numId="18">
    <w:abstractNumId w:val="8"/>
  </w:num>
  <w:num w:numId="19">
    <w:abstractNumId w:val="1"/>
  </w:num>
  <w:num w:numId="20">
    <w:abstractNumId w:val="24"/>
  </w:num>
  <w:num w:numId="21">
    <w:abstractNumId w:val="6"/>
  </w:num>
  <w:num w:numId="22">
    <w:abstractNumId w:val="5"/>
  </w:num>
  <w:num w:numId="23">
    <w:abstractNumId w:val="10"/>
  </w:num>
  <w:num w:numId="24">
    <w:abstractNumId w:val="12"/>
  </w:num>
  <w:num w:numId="25">
    <w:abstractNumId w:val="7"/>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B"/>
    <w:rsid w:val="00000611"/>
    <w:rsid w:val="00000EEE"/>
    <w:rsid w:val="00001554"/>
    <w:rsid w:val="00001B88"/>
    <w:rsid w:val="00002658"/>
    <w:rsid w:val="0000288E"/>
    <w:rsid w:val="00002BE6"/>
    <w:rsid w:val="00002F3F"/>
    <w:rsid w:val="000039C5"/>
    <w:rsid w:val="00003DA0"/>
    <w:rsid w:val="000046FD"/>
    <w:rsid w:val="00004A3F"/>
    <w:rsid w:val="00005979"/>
    <w:rsid w:val="00005A30"/>
    <w:rsid w:val="00005F02"/>
    <w:rsid w:val="00006091"/>
    <w:rsid w:val="00006242"/>
    <w:rsid w:val="00007812"/>
    <w:rsid w:val="00010735"/>
    <w:rsid w:val="00011464"/>
    <w:rsid w:val="00013360"/>
    <w:rsid w:val="0001349A"/>
    <w:rsid w:val="0001413F"/>
    <w:rsid w:val="00014B78"/>
    <w:rsid w:val="00014C32"/>
    <w:rsid w:val="000160E2"/>
    <w:rsid w:val="000161A0"/>
    <w:rsid w:val="00016586"/>
    <w:rsid w:val="00016B47"/>
    <w:rsid w:val="00017AF5"/>
    <w:rsid w:val="0002028B"/>
    <w:rsid w:val="00020B6B"/>
    <w:rsid w:val="00021A11"/>
    <w:rsid w:val="00021C81"/>
    <w:rsid w:val="0002264C"/>
    <w:rsid w:val="00022748"/>
    <w:rsid w:val="000229C8"/>
    <w:rsid w:val="00023469"/>
    <w:rsid w:val="0002349F"/>
    <w:rsid w:val="0002419C"/>
    <w:rsid w:val="0002608E"/>
    <w:rsid w:val="00030100"/>
    <w:rsid w:val="000309C9"/>
    <w:rsid w:val="00030DB5"/>
    <w:rsid w:val="00030EE9"/>
    <w:rsid w:val="0003122D"/>
    <w:rsid w:val="00031947"/>
    <w:rsid w:val="00031CD3"/>
    <w:rsid w:val="00032148"/>
    <w:rsid w:val="0003217F"/>
    <w:rsid w:val="00033A76"/>
    <w:rsid w:val="00033D6A"/>
    <w:rsid w:val="000344E2"/>
    <w:rsid w:val="00034B9D"/>
    <w:rsid w:val="00034EE2"/>
    <w:rsid w:val="0003557F"/>
    <w:rsid w:val="0003561E"/>
    <w:rsid w:val="00035C33"/>
    <w:rsid w:val="0003652A"/>
    <w:rsid w:val="0003684B"/>
    <w:rsid w:val="00037353"/>
    <w:rsid w:val="00037370"/>
    <w:rsid w:val="000376C9"/>
    <w:rsid w:val="00037F28"/>
    <w:rsid w:val="00037FC0"/>
    <w:rsid w:val="000406EE"/>
    <w:rsid w:val="000411D7"/>
    <w:rsid w:val="0004295B"/>
    <w:rsid w:val="00042D12"/>
    <w:rsid w:val="000447B1"/>
    <w:rsid w:val="00044E16"/>
    <w:rsid w:val="00045268"/>
    <w:rsid w:val="000456E2"/>
    <w:rsid w:val="00046E4B"/>
    <w:rsid w:val="000471CB"/>
    <w:rsid w:val="0004743E"/>
    <w:rsid w:val="00047971"/>
    <w:rsid w:val="00047F92"/>
    <w:rsid w:val="000517F9"/>
    <w:rsid w:val="000532D1"/>
    <w:rsid w:val="00053735"/>
    <w:rsid w:val="00053A1A"/>
    <w:rsid w:val="000548C3"/>
    <w:rsid w:val="0005567D"/>
    <w:rsid w:val="00057D0B"/>
    <w:rsid w:val="00057D69"/>
    <w:rsid w:val="000600BA"/>
    <w:rsid w:val="00060225"/>
    <w:rsid w:val="000602EB"/>
    <w:rsid w:val="0006054A"/>
    <w:rsid w:val="00060768"/>
    <w:rsid w:val="00060B06"/>
    <w:rsid w:val="00062088"/>
    <w:rsid w:val="00062D62"/>
    <w:rsid w:val="00064AE1"/>
    <w:rsid w:val="000658D0"/>
    <w:rsid w:val="00065DCA"/>
    <w:rsid w:val="00067D2B"/>
    <w:rsid w:val="000700EC"/>
    <w:rsid w:val="00070DC5"/>
    <w:rsid w:val="000715E1"/>
    <w:rsid w:val="00072ED7"/>
    <w:rsid w:val="00072F79"/>
    <w:rsid w:val="000737BA"/>
    <w:rsid w:val="00074247"/>
    <w:rsid w:val="0007766C"/>
    <w:rsid w:val="0008036E"/>
    <w:rsid w:val="000808A0"/>
    <w:rsid w:val="0008175E"/>
    <w:rsid w:val="00082BE5"/>
    <w:rsid w:val="0008388B"/>
    <w:rsid w:val="00084294"/>
    <w:rsid w:val="00084DFD"/>
    <w:rsid w:val="000856CD"/>
    <w:rsid w:val="0008574D"/>
    <w:rsid w:val="000860C9"/>
    <w:rsid w:val="00086A84"/>
    <w:rsid w:val="00086B06"/>
    <w:rsid w:val="00086B56"/>
    <w:rsid w:val="000879F5"/>
    <w:rsid w:val="00087A95"/>
    <w:rsid w:val="00087F48"/>
    <w:rsid w:val="00090077"/>
    <w:rsid w:val="000908F3"/>
    <w:rsid w:val="00091BDF"/>
    <w:rsid w:val="000922D5"/>
    <w:rsid w:val="0009258A"/>
    <w:rsid w:val="00092AD4"/>
    <w:rsid w:val="00092C69"/>
    <w:rsid w:val="00093134"/>
    <w:rsid w:val="00093A8F"/>
    <w:rsid w:val="00093ADD"/>
    <w:rsid w:val="00093C2F"/>
    <w:rsid w:val="000949BF"/>
    <w:rsid w:val="00095238"/>
    <w:rsid w:val="00095934"/>
    <w:rsid w:val="00095E86"/>
    <w:rsid w:val="000968EF"/>
    <w:rsid w:val="00097FDA"/>
    <w:rsid w:val="000A0F48"/>
    <w:rsid w:val="000A1604"/>
    <w:rsid w:val="000A1914"/>
    <w:rsid w:val="000A194D"/>
    <w:rsid w:val="000A3891"/>
    <w:rsid w:val="000A3927"/>
    <w:rsid w:val="000A3B77"/>
    <w:rsid w:val="000A411E"/>
    <w:rsid w:val="000A4E83"/>
    <w:rsid w:val="000A67D8"/>
    <w:rsid w:val="000A709F"/>
    <w:rsid w:val="000A7C4F"/>
    <w:rsid w:val="000A7DAE"/>
    <w:rsid w:val="000A7F0A"/>
    <w:rsid w:val="000B143E"/>
    <w:rsid w:val="000B14DC"/>
    <w:rsid w:val="000B1A30"/>
    <w:rsid w:val="000B1C57"/>
    <w:rsid w:val="000B266C"/>
    <w:rsid w:val="000B2743"/>
    <w:rsid w:val="000B34B4"/>
    <w:rsid w:val="000B3544"/>
    <w:rsid w:val="000B3DAA"/>
    <w:rsid w:val="000B5427"/>
    <w:rsid w:val="000B6CDD"/>
    <w:rsid w:val="000B70F3"/>
    <w:rsid w:val="000B7868"/>
    <w:rsid w:val="000C0E15"/>
    <w:rsid w:val="000C10E9"/>
    <w:rsid w:val="000C18B0"/>
    <w:rsid w:val="000C1E1E"/>
    <w:rsid w:val="000C1F8D"/>
    <w:rsid w:val="000C38D0"/>
    <w:rsid w:val="000C4BBB"/>
    <w:rsid w:val="000C4C65"/>
    <w:rsid w:val="000C5403"/>
    <w:rsid w:val="000C6F4A"/>
    <w:rsid w:val="000C6FD5"/>
    <w:rsid w:val="000C79A8"/>
    <w:rsid w:val="000C7A74"/>
    <w:rsid w:val="000D0D61"/>
    <w:rsid w:val="000D102F"/>
    <w:rsid w:val="000D1A53"/>
    <w:rsid w:val="000D1B5A"/>
    <w:rsid w:val="000D27E7"/>
    <w:rsid w:val="000D45BB"/>
    <w:rsid w:val="000D4893"/>
    <w:rsid w:val="000D48BF"/>
    <w:rsid w:val="000D4C5C"/>
    <w:rsid w:val="000D5068"/>
    <w:rsid w:val="000D5A43"/>
    <w:rsid w:val="000D73C4"/>
    <w:rsid w:val="000D759A"/>
    <w:rsid w:val="000E0051"/>
    <w:rsid w:val="000E0100"/>
    <w:rsid w:val="000E0D98"/>
    <w:rsid w:val="000E122A"/>
    <w:rsid w:val="000E176E"/>
    <w:rsid w:val="000E27AC"/>
    <w:rsid w:val="000E2B64"/>
    <w:rsid w:val="000E360C"/>
    <w:rsid w:val="000E36E9"/>
    <w:rsid w:val="000E3C8E"/>
    <w:rsid w:val="000E4012"/>
    <w:rsid w:val="000E4923"/>
    <w:rsid w:val="000E5654"/>
    <w:rsid w:val="000E57B4"/>
    <w:rsid w:val="000E78A3"/>
    <w:rsid w:val="000F12DD"/>
    <w:rsid w:val="000F37F5"/>
    <w:rsid w:val="000F419D"/>
    <w:rsid w:val="000F422D"/>
    <w:rsid w:val="000F47E4"/>
    <w:rsid w:val="000F54F7"/>
    <w:rsid w:val="000F6225"/>
    <w:rsid w:val="000F6D1A"/>
    <w:rsid w:val="000F7947"/>
    <w:rsid w:val="000F7A79"/>
    <w:rsid w:val="001001F6"/>
    <w:rsid w:val="001003BA"/>
    <w:rsid w:val="001009B7"/>
    <w:rsid w:val="001010A9"/>
    <w:rsid w:val="00102C9D"/>
    <w:rsid w:val="00103A78"/>
    <w:rsid w:val="001056B2"/>
    <w:rsid w:val="001057E4"/>
    <w:rsid w:val="001058F7"/>
    <w:rsid w:val="00105E4B"/>
    <w:rsid w:val="001060E1"/>
    <w:rsid w:val="00107C3D"/>
    <w:rsid w:val="0011072E"/>
    <w:rsid w:val="001107EE"/>
    <w:rsid w:val="0011114F"/>
    <w:rsid w:val="00111D5B"/>
    <w:rsid w:val="001120BA"/>
    <w:rsid w:val="00113134"/>
    <w:rsid w:val="001131F1"/>
    <w:rsid w:val="001134F1"/>
    <w:rsid w:val="00113FAB"/>
    <w:rsid w:val="00113FB4"/>
    <w:rsid w:val="00114595"/>
    <w:rsid w:val="00114ADD"/>
    <w:rsid w:val="00114D44"/>
    <w:rsid w:val="00114E8C"/>
    <w:rsid w:val="001152D9"/>
    <w:rsid w:val="00115C4E"/>
    <w:rsid w:val="00115DB4"/>
    <w:rsid w:val="00115F23"/>
    <w:rsid w:val="00116263"/>
    <w:rsid w:val="001168FE"/>
    <w:rsid w:val="00117AF2"/>
    <w:rsid w:val="0012036A"/>
    <w:rsid w:val="0012058E"/>
    <w:rsid w:val="00120629"/>
    <w:rsid w:val="00120994"/>
    <w:rsid w:val="00121697"/>
    <w:rsid w:val="00121799"/>
    <w:rsid w:val="0012224A"/>
    <w:rsid w:val="0012351A"/>
    <w:rsid w:val="0012394B"/>
    <w:rsid w:val="00124A8F"/>
    <w:rsid w:val="00124F32"/>
    <w:rsid w:val="001255FB"/>
    <w:rsid w:val="00125A11"/>
    <w:rsid w:val="00125BDA"/>
    <w:rsid w:val="00125EB6"/>
    <w:rsid w:val="001262FA"/>
    <w:rsid w:val="00126B1B"/>
    <w:rsid w:val="00126C3F"/>
    <w:rsid w:val="00126FB6"/>
    <w:rsid w:val="00126FEA"/>
    <w:rsid w:val="00127A86"/>
    <w:rsid w:val="00127DAD"/>
    <w:rsid w:val="0013111D"/>
    <w:rsid w:val="001317B7"/>
    <w:rsid w:val="00132CB3"/>
    <w:rsid w:val="00132FAB"/>
    <w:rsid w:val="001335CF"/>
    <w:rsid w:val="001353A1"/>
    <w:rsid w:val="00135AB4"/>
    <w:rsid w:val="00140C61"/>
    <w:rsid w:val="001427B6"/>
    <w:rsid w:val="00143B2F"/>
    <w:rsid w:val="0014629C"/>
    <w:rsid w:val="001465EF"/>
    <w:rsid w:val="0014675F"/>
    <w:rsid w:val="0014734C"/>
    <w:rsid w:val="001478A9"/>
    <w:rsid w:val="001479BD"/>
    <w:rsid w:val="00150388"/>
    <w:rsid w:val="001504FB"/>
    <w:rsid w:val="00150C09"/>
    <w:rsid w:val="00150D43"/>
    <w:rsid w:val="0015181C"/>
    <w:rsid w:val="001532DF"/>
    <w:rsid w:val="0015338C"/>
    <w:rsid w:val="00153C91"/>
    <w:rsid w:val="00154406"/>
    <w:rsid w:val="0015453F"/>
    <w:rsid w:val="0015467B"/>
    <w:rsid w:val="00154C55"/>
    <w:rsid w:val="00155D0B"/>
    <w:rsid w:val="00155FD9"/>
    <w:rsid w:val="001562D6"/>
    <w:rsid w:val="00156F78"/>
    <w:rsid w:val="00157B0A"/>
    <w:rsid w:val="00160701"/>
    <w:rsid w:val="001608A8"/>
    <w:rsid w:val="00160A34"/>
    <w:rsid w:val="00161517"/>
    <w:rsid w:val="00161BEE"/>
    <w:rsid w:val="00161E62"/>
    <w:rsid w:val="00162C84"/>
    <w:rsid w:val="00164F32"/>
    <w:rsid w:val="001650F2"/>
    <w:rsid w:val="0016687F"/>
    <w:rsid w:val="00166DEA"/>
    <w:rsid w:val="00166F28"/>
    <w:rsid w:val="00170346"/>
    <w:rsid w:val="00170909"/>
    <w:rsid w:val="001710D5"/>
    <w:rsid w:val="00171FD3"/>
    <w:rsid w:val="00173B6B"/>
    <w:rsid w:val="00174886"/>
    <w:rsid w:val="0017579D"/>
    <w:rsid w:val="00180883"/>
    <w:rsid w:val="001816B2"/>
    <w:rsid w:val="00181B67"/>
    <w:rsid w:val="00181ED1"/>
    <w:rsid w:val="001820D2"/>
    <w:rsid w:val="00182D9E"/>
    <w:rsid w:val="00184304"/>
    <w:rsid w:val="00186479"/>
    <w:rsid w:val="001873FB"/>
    <w:rsid w:val="0018757A"/>
    <w:rsid w:val="00187734"/>
    <w:rsid w:val="00187B7E"/>
    <w:rsid w:val="00190538"/>
    <w:rsid w:val="00191D70"/>
    <w:rsid w:val="00192451"/>
    <w:rsid w:val="001924AB"/>
    <w:rsid w:val="001929A1"/>
    <w:rsid w:val="001932F4"/>
    <w:rsid w:val="0019413B"/>
    <w:rsid w:val="0019419A"/>
    <w:rsid w:val="001942CF"/>
    <w:rsid w:val="00194D43"/>
    <w:rsid w:val="00195184"/>
    <w:rsid w:val="00195A70"/>
    <w:rsid w:val="00196312"/>
    <w:rsid w:val="001A04C1"/>
    <w:rsid w:val="001A069C"/>
    <w:rsid w:val="001A1861"/>
    <w:rsid w:val="001A32B6"/>
    <w:rsid w:val="001A3521"/>
    <w:rsid w:val="001A3C02"/>
    <w:rsid w:val="001A3D0D"/>
    <w:rsid w:val="001A42A7"/>
    <w:rsid w:val="001A5E58"/>
    <w:rsid w:val="001A77C9"/>
    <w:rsid w:val="001A7A78"/>
    <w:rsid w:val="001B02CB"/>
    <w:rsid w:val="001B0A24"/>
    <w:rsid w:val="001B0CF7"/>
    <w:rsid w:val="001B232F"/>
    <w:rsid w:val="001B26EB"/>
    <w:rsid w:val="001B2F9A"/>
    <w:rsid w:val="001B55B6"/>
    <w:rsid w:val="001B5E06"/>
    <w:rsid w:val="001B5F88"/>
    <w:rsid w:val="001B7943"/>
    <w:rsid w:val="001B7F6C"/>
    <w:rsid w:val="001C20FF"/>
    <w:rsid w:val="001C27F2"/>
    <w:rsid w:val="001C3628"/>
    <w:rsid w:val="001C3837"/>
    <w:rsid w:val="001C3FB6"/>
    <w:rsid w:val="001C3FEF"/>
    <w:rsid w:val="001C4A3D"/>
    <w:rsid w:val="001C62BF"/>
    <w:rsid w:val="001C6951"/>
    <w:rsid w:val="001C7CBD"/>
    <w:rsid w:val="001C7ECD"/>
    <w:rsid w:val="001D1499"/>
    <w:rsid w:val="001D19F3"/>
    <w:rsid w:val="001D2A27"/>
    <w:rsid w:val="001D2B0C"/>
    <w:rsid w:val="001D2D96"/>
    <w:rsid w:val="001D3007"/>
    <w:rsid w:val="001D3307"/>
    <w:rsid w:val="001D3C23"/>
    <w:rsid w:val="001D494F"/>
    <w:rsid w:val="001D4B13"/>
    <w:rsid w:val="001D5851"/>
    <w:rsid w:val="001D75A0"/>
    <w:rsid w:val="001D77D5"/>
    <w:rsid w:val="001D799E"/>
    <w:rsid w:val="001D7BD0"/>
    <w:rsid w:val="001D7F0E"/>
    <w:rsid w:val="001E001E"/>
    <w:rsid w:val="001E003E"/>
    <w:rsid w:val="001E1EB9"/>
    <w:rsid w:val="001E28A6"/>
    <w:rsid w:val="001E2DD3"/>
    <w:rsid w:val="001E42B3"/>
    <w:rsid w:val="001E498E"/>
    <w:rsid w:val="001E4E8A"/>
    <w:rsid w:val="001E556E"/>
    <w:rsid w:val="001E5A58"/>
    <w:rsid w:val="001E6565"/>
    <w:rsid w:val="001E6674"/>
    <w:rsid w:val="001E6B53"/>
    <w:rsid w:val="001E6D1F"/>
    <w:rsid w:val="001E6F34"/>
    <w:rsid w:val="001E709C"/>
    <w:rsid w:val="001F01CF"/>
    <w:rsid w:val="001F1B6A"/>
    <w:rsid w:val="001F1E69"/>
    <w:rsid w:val="001F22FD"/>
    <w:rsid w:val="001F364E"/>
    <w:rsid w:val="001F36A2"/>
    <w:rsid w:val="001F3EC0"/>
    <w:rsid w:val="001F41E3"/>
    <w:rsid w:val="001F48FD"/>
    <w:rsid w:val="001F49CD"/>
    <w:rsid w:val="001F4F69"/>
    <w:rsid w:val="001F4FB1"/>
    <w:rsid w:val="001F6717"/>
    <w:rsid w:val="001F711E"/>
    <w:rsid w:val="001F713A"/>
    <w:rsid w:val="001F7C78"/>
    <w:rsid w:val="001F7C79"/>
    <w:rsid w:val="0020177A"/>
    <w:rsid w:val="00201D47"/>
    <w:rsid w:val="00202358"/>
    <w:rsid w:val="00203A19"/>
    <w:rsid w:val="002053DA"/>
    <w:rsid w:val="00205FDF"/>
    <w:rsid w:val="0020613F"/>
    <w:rsid w:val="0020654D"/>
    <w:rsid w:val="00206BB6"/>
    <w:rsid w:val="00207B2B"/>
    <w:rsid w:val="00207D61"/>
    <w:rsid w:val="00207EE3"/>
    <w:rsid w:val="00210191"/>
    <w:rsid w:val="00211373"/>
    <w:rsid w:val="002121B1"/>
    <w:rsid w:val="002123BC"/>
    <w:rsid w:val="00212831"/>
    <w:rsid w:val="002136DC"/>
    <w:rsid w:val="002138B3"/>
    <w:rsid w:val="00213D08"/>
    <w:rsid w:val="002148AF"/>
    <w:rsid w:val="002155C7"/>
    <w:rsid w:val="0021596A"/>
    <w:rsid w:val="0021783B"/>
    <w:rsid w:val="00220767"/>
    <w:rsid w:val="00220996"/>
    <w:rsid w:val="00221A1B"/>
    <w:rsid w:val="002229B1"/>
    <w:rsid w:val="00222AE4"/>
    <w:rsid w:val="002233B8"/>
    <w:rsid w:val="002240F0"/>
    <w:rsid w:val="00226905"/>
    <w:rsid w:val="00230ECB"/>
    <w:rsid w:val="002314E3"/>
    <w:rsid w:val="00231794"/>
    <w:rsid w:val="00232057"/>
    <w:rsid w:val="00232110"/>
    <w:rsid w:val="0023321B"/>
    <w:rsid w:val="002338BA"/>
    <w:rsid w:val="00233A40"/>
    <w:rsid w:val="002349FA"/>
    <w:rsid w:val="00235730"/>
    <w:rsid w:val="00235D45"/>
    <w:rsid w:val="00235DCF"/>
    <w:rsid w:val="00236986"/>
    <w:rsid w:val="00236E39"/>
    <w:rsid w:val="00236EB0"/>
    <w:rsid w:val="00241AA1"/>
    <w:rsid w:val="00242634"/>
    <w:rsid w:val="00243832"/>
    <w:rsid w:val="00243ACE"/>
    <w:rsid w:val="00244C50"/>
    <w:rsid w:val="002454DA"/>
    <w:rsid w:val="00245C76"/>
    <w:rsid w:val="0024682C"/>
    <w:rsid w:val="00247239"/>
    <w:rsid w:val="00247714"/>
    <w:rsid w:val="002479EB"/>
    <w:rsid w:val="00247B73"/>
    <w:rsid w:val="0025056B"/>
    <w:rsid w:val="00250A97"/>
    <w:rsid w:val="002526CD"/>
    <w:rsid w:val="002544D2"/>
    <w:rsid w:val="002561BF"/>
    <w:rsid w:val="0025683A"/>
    <w:rsid w:val="00256A6A"/>
    <w:rsid w:val="00257304"/>
    <w:rsid w:val="00257E9F"/>
    <w:rsid w:val="00260F1F"/>
    <w:rsid w:val="00260F47"/>
    <w:rsid w:val="00261448"/>
    <w:rsid w:val="00261C16"/>
    <w:rsid w:val="002626B9"/>
    <w:rsid w:val="0026272B"/>
    <w:rsid w:val="0026507A"/>
    <w:rsid w:val="00265087"/>
    <w:rsid w:val="00266017"/>
    <w:rsid w:val="00266A52"/>
    <w:rsid w:val="00266E06"/>
    <w:rsid w:val="00267063"/>
    <w:rsid w:val="00267643"/>
    <w:rsid w:val="00267E10"/>
    <w:rsid w:val="0027014B"/>
    <w:rsid w:val="0027016B"/>
    <w:rsid w:val="00271381"/>
    <w:rsid w:val="002719DF"/>
    <w:rsid w:val="00271E60"/>
    <w:rsid w:val="0027230C"/>
    <w:rsid w:val="00273118"/>
    <w:rsid w:val="00273165"/>
    <w:rsid w:val="002736D1"/>
    <w:rsid w:val="0027429E"/>
    <w:rsid w:val="002743A8"/>
    <w:rsid w:val="00274712"/>
    <w:rsid w:val="00274B8D"/>
    <w:rsid w:val="00274E7B"/>
    <w:rsid w:val="002757F1"/>
    <w:rsid w:val="00276002"/>
    <w:rsid w:val="00276882"/>
    <w:rsid w:val="002768BF"/>
    <w:rsid w:val="00276D47"/>
    <w:rsid w:val="00280F72"/>
    <w:rsid w:val="00281EE4"/>
    <w:rsid w:val="00282F6A"/>
    <w:rsid w:val="002833D1"/>
    <w:rsid w:val="00283AF2"/>
    <w:rsid w:val="002856DC"/>
    <w:rsid w:val="002857B0"/>
    <w:rsid w:val="00286294"/>
    <w:rsid w:val="002866FF"/>
    <w:rsid w:val="00287C02"/>
    <w:rsid w:val="0029037D"/>
    <w:rsid w:val="0029077E"/>
    <w:rsid w:val="00290A4C"/>
    <w:rsid w:val="00290BE1"/>
    <w:rsid w:val="00291C0E"/>
    <w:rsid w:val="00291CEA"/>
    <w:rsid w:val="00292A06"/>
    <w:rsid w:val="002937C3"/>
    <w:rsid w:val="002941A7"/>
    <w:rsid w:val="002945DA"/>
    <w:rsid w:val="00294955"/>
    <w:rsid w:val="00294EFE"/>
    <w:rsid w:val="00294FB7"/>
    <w:rsid w:val="00295399"/>
    <w:rsid w:val="002959B9"/>
    <w:rsid w:val="002960DE"/>
    <w:rsid w:val="00296E66"/>
    <w:rsid w:val="002A018A"/>
    <w:rsid w:val="002A0420"/>
    <w:rsid w:val="002A1C78"/>
    <w:rsid w:val="002A20FB"/>
    <w:rsid w:val="002A38E2"/>
    <w:rsid w:val="002A41CA"/>
    <w:rsid w:val="002A429C"/>
    <w:rsid w:val="002A42A7"/>
    <w:rsid w:val="002A46DD"/>
    <w:rsid w:val="002A4E24"/>
    <w:rsid w:val="002A5756"/>
    <w:rsid w:val="002A5E43"/>
    <w:rsid w:val="002A70CF"/>
    <w:rsid w:val="002A72B4"/>
    <w:rsid w:val="002B059E"/>
    <w:rsid w:val="002B07F7"/>
    <w:rsid w:val="002B0CAF"/>
    <w:rsid w:val="002B1B3B"/>
    <w:rsid w:val="002B201C"/>
    <w:rsid w:val="002B2092"/>
    <w:rsid w:val="002B28C8"/>
    <w:rsid w:val="002B3204"/>
    <w:rsid w:val="002B3978"/>
    <w:rsid w:val="002B3ACB"/>
    <w:rsid w:val="002B401E"/>
    <w:rsid w:val="002B5E23"/>
    <w:rsid w:val="002B6BBB"/>
    <w:rsid w:val="002B6DE2"/>
    <w:rsid w:val="002B711C"/>
    <w:rsid w:val="002B7801"/>
    <w:rsid w:val="002B7CD0"/>
    <w:rsid w:val="002B7D13"/>
    <w:rsid w:val="002C04F1"/>
    <w:rsid w:val="002C16B2"/>
    <w:rsid w:val="002C1C29"/>
    <w:rsid w:val="002C1F8E"/>
    <w:rsid w:val="002C2E89"/>
    <w:rsid w:val="002C345C"/>
    <w:rsid w:val="002C4A34"/>
    <w:rsid w:val="002C4E1F"/>
    <w:rsid w:val="002C5260"/>
    <w:rsid w:val="002C62A8"/>
    <w:rsid w:val="002C6421"/>
    <w:rsid w:val="002C6EE1"/>
    <w:rsid w:val="002D18BD"/>
    <w:rsid w:val="002D1CA1"/>
    <w:rsid w:val="002D2982"/>
    <w:rsid w:val="002D29F7"/>
    <w:rsid w:val="002D32CA"/>
    <w:rsid w:val="002D3F1F"/>
    <w:rsid w:val="002D6292"/>
    <w:rsid w:val="002D7476"/>
    <w:rsid w:val="002D78DA"/>
    <w:rsid w:val="002E2269"/>
    <w:rsid w:val="002E2D9A"/>
    <w:rsid w:val="002E326A"/>
    <w:rsid w:val="002E6330"/>
    <w:rsid w:val="002E6463"/>
    <w:rsid w:val="002E6F88"/>
    <w:rsid w:val="002E70CB"/>
    <w:rsid w:val="002E7E95"/>
    <w:rsid w:val="002F0483"/>
    <w:rsid w:val="002F0B7D"/>
    <w:rsid w:val="002F2069"/>
    <w:rsid w:val="002F2554"/>
    <w:rsid w:val="002F2A13"/>
    <w:rsid w:val="002F2B4D"/>
    <w:rsid w:val="002F2F65"/>
    <w:rsid w:val="002F3651"/>
    <w:rsid w:val="002F4A14"/>
    <w:rsid w:val="002F4A5E"/>
    <w:rsid w:val="002F4B4E"/>
    <w:rsid w:val="002F4C95"/>
    <w:rsid w:val="002F588E"/>
    <w:rsid w:val="00300CB0"/>
    <w:rsid w:val="00300D21"/>
    <w:rsid w:val="003012F9"/>
    <w:rsid w:val="003019FC"/>
    <w:rsid w:val="003023CB"/>
    <w:rsid w:val="003023D1"/>
    <w:rsid w:val="00302B01"/>
    <w:rsid w:val="00302B5F"/>
    <w:rsid w:val="00302CD0"/>
    <w:rsid w:val="003034B1"/>
    <w:rsid w:val="00304C16"/>
    <w:rsid w:val="00305AFC"/>
    <w:rsid w:val="00305B7A"/>
    <w:rsid w:val="00305FD3"/>
    <w:rsid w:val="003062B6"/>
    <w:rsid w:val="00306C36"/>
    <w:rsid w:val="003071EF"/>
    <w:rsid w:val="00307672"/>
    <w:rsid w:val="00307843"/>
    <w:rsid w:val="00307B4B"/>
    <w:rsid w:val="00310C90"/>
    <w:rsid w:val="00310E08"/>
    <w:rsid w:val="00310E85"/>
    <w:rsid w:val="00310E95"/>
    <w:rsid w:val="003112CA"/>
    <w:rsid w:val="0031132A"/>
    <w:rsid w:val="003125B1"/>
    <w:rsid w:val="00312D75"/>
    <w:rsid w:val="00313233"/>
    <w:rsid w:val="0031373C"/>
    <w:rsid w:val="00314FBB"/>
    <w:rsid w:val="0031577D"/>
    <w:rsid w:val="00315BC2"/>
    <w:rsid w:val="00315F62"/>
    <w:rsid w:val="00316861"/>
    <w:rsid w:val="00316C84"/>
    <w:rsid w:val="003207D1"/>
    <w:rsid w:val="003211ED"/>
    <w:rsid w:val="00321747"/>
    <w:rsid w:val="00321B40"/>
    <w:rsid w:val="00321E7D"/>
    <w:rsid w:val="00322BEA"/>
    <w:rsid w:val="00322D3F"/>
    <w:rsid w:val="00323DFB"/>
    <w:rsid w:val="00324E46"/>
    <w:rsid w:val="00325364"/>
    <w:rsid w:val="00325BB6"/>
    <w:rsid w:val="00325BD3"/>
    <w:rsid w:val="00326DD5"/>
    <w:rsid w:val="003270B8"/>
    <w:rsid w:val="00327BAB"/>
    <w:rsid w:val="003300DD"/>
    <w:rsid w:val="00330D59"/>
    <w:rsid w:val="003312BC"/>
    <w:rsid w:val="00334F61"/>
    <w:rsid w:val="00335F22"/>
    <w:rsid w:val="0033604C"/>
    <w:rsid w:val="00336092"/>
    <w:rsid w:val="00336550"/>
    <w:rsid w:val="0033793A"/>
    <w:rsid w:val="00337E8E"/>
    <w:rsid w:val="00340AC0"/>
    <w:rsid w:val="0034195B"/>
    <w:rsid w:val="00341A05"/>
    <w:rsid w:val="00341AB1"/>
    <w:rsid w:val="003427EA"/>
    <w:rsid w:val="00343085"/>
    <w:rsid w:val="00343DA7"/>
    <w:rsid w:val="00344211"/>
    <w:rsid w:val="003444C8"/>
    <w:rsid w:val="00345347"/>
    <w:rsid w:val="00345581"/>
    <w:rsid w:val="003455F8"/>
    <w:rsid w:val="00345966"/>
    <w:rsid w:val="00346C5D"/>
    <w:rsid w:val="00346FAF"/>
    <w:rsid w:val="00347428"/>
    <w:rsid w:val="0034747A"/>
    <w:rsid w:val="0034763B"/>
    <w:rsid w:val="00347676"/>
    <w:rsid w:val="00350260"/>
    <w:rsid w:val="00350922"/>
    <w:rsid w:val="0035095E"/>
    <w:rsid w:val="003517A0"/>
    <w:rsid w:val="00352944"/>
    <w:rsid w:val="0035314A"/>
    <w:rsid w:val="0035330C"/>
    <w:rsid w:val="00354640"/>
    <w:rsid w:val="003546EC"/>
    <w:rsid w:val="00355304"/>
    <w:rsid w:val="0035555A"/>
    <w:rsid w:val="00356AC5"/>
    <w:rsid w:val="00356FBB"/>
    <w:rsid w:val="00357D88"/>
    <w:rsid w:val="0036041A"/>
    <w:rsid w:val="003605DC"/>
    <w:rsid w:val="00360EC1"/>
    <w:rsid w:val="0036121E"/>
    <w:rsid w:val="0036155D"/>
    <w:rsid w:val="00361E92"/>
    <w:rsid w:val="00362BC8"/>
    <w:rsid w:val="00362D1C"/>
    <w:rsid w:val="003638D9"/>
    <w:rsid w:val="00363A48"/>
    <w:rsid w:val="00364357"/>
    <w:rsid w:val="00364F85"/>
    <w:rsid w:val="00365966"/>
    <w:rsid w:val="003664E2"/>
    <w:rsid w:val="0036719B"/>
    <w:rsid w:val="00367407"/>
    <w:rsid w:val="003679D8"/>
    <w:rsid w:val="00367C5A"/>
    <w:rsid w:val="003701EE"/>
    <w:rsid w:val="0037087F"/>
    <w:rsid w:val="00371329"/>
    <w:rsid w:val="00371AD7"/>
    <w:rsid w:val="00372B8F"/>
    <w:rsid w:val="003734CD"/>
    <w:rsid w:val="003738D2"/>
    <w:rsid w:val="003744BC"/>
    <w:rsid w:val="003744F9"/>
    <w:rsid w:val="00374FF9"/>
    <w:rsid w:val="003755BE"/>
    <w:rsid w:val="0037659A"/>
    <w:rsid w:val="00376CF6"/>
    <w:rsid w:val="00377EC1"/>
    <w:rsid w:val="00380511"/>
    <w:rsid w:val="00381464"/>
    <w:rsid w:val="00382C75"/>
    <w:rsid w:val="00382D31"/>
    <w:rsid w:val="00383768"/>
    <w:rsid w:val="003838C5"/>
    <w:rsid w:val="00384EBD"/>
    <w:rsid w:val="00384EDD"/>
    <w:rsid w:val="003856D6"/>
    <w:rsid w:val="003859BB"/>
    <w:rsid w:val="003859BC"/>
    <w:rsid w:val="00385B9F"/>
    <w:rsid w:val="00385CD1"/>
    <w:rsid w:val="00386234"/>
    <w:rsid w:val="00386573"/>
    <w:rsid w:val="00387168"/>
    <w:rsid w:val="003878E6"/>
    <w:rsid w:val="00390F3B"/>
    <w:rsid w:val="003934D8"/>
    <w:rsid w:val="00393D0B"/>
    <w:rsid w:val="00394B07"/>
    <w:rsid w:val="003955A8"/>
    <w:rsid w:val="00395644"/>
    <w:rsid w:val="00395FE2"/>
    <w:rsid w:val="00396C5E"/>
    <w:rsid w:val="00396CF1"/>
    <w:rsid w:val="003A0322"/>
    <w:rsid w:val="003A0F8A"/>
    <w:rsid w:val="003A1801"/>
    <w:rsid w:val="003A1998"/>
    <w:rsid w:val="003A1D83"/>
    <w:rsid w:val="003A20DC"/>
    <w:rsid w:val="003A35DB"/>
    <w:rsid w:val="003A3B7E"/>
    <w:rsid w:val="003A4965"/>
    <w:rsid w:val="003A52D7"/>
    <w:rsid w:val="003A5A37"/>
    <w:rsid w:val="003A5FC4"/>
    <w:rsid w:val="003A6C0A"/>
    <w:rsid w:val="003A6F3A"/>
    <w:rsid w:val="003A7456"/>
    <w:rsid w:val="003A7FC9"/>
    <w:rsid w:val="003B0390"/>
    <w:rsid w:val="003B0674"/>
    <w:rsid w:val="003B0E0B"/>
    <w:rsid w:val="003B1542"/>
    <w:rsid w:val="003B195E"/>
    <w:rsid w:val="003B25D5"/>
    <w:rsid w:val="003B25F2"/>
    <w:rsid w:val="003B3212"/>
    <w:rsid w:val="003B5571"/>
    <w:rsid w:val="003B5AB5"/>
    <w:rsid w:val="003B5B6D"/>
    <w:rsid w:val="003B5D52"/>
    <w:rsid w:val="003B635F"/>
    <w:rsid w:val="003B6F7F"/>
    <w:rsid w:val="003B6FED"/>
    <w:rsid w:val="003B7E87"/>
    <w:rsid w:val="003C0002"/>
    <w:rsid w:val="003C1532"/>
    <w:rsid w:val="003C23D9"/>
    <w:rsid w:val="003C2705"/>
    <w:rsid w:val="003C308C"/>
    <w:rsid w:val="003C328D"/>
    <w:rsid w:val="003C3670"/>
    <w:rsid w:val="003C47AB"/>
    <w:rsid w:val="003C4925"/>
    <w:rsid w:val="003C5BA8"/>
    <w:rsid w:val="003C6A60"/>
    <w:rsid w:val="003D0E91"/>
    <w:rsid w:val="003D1021"/>
    <w:rsid w:val="003D2798"/>
    <w:rsid w:val="003D2FAE"/>
    <w:rsid w:val="003D34B1"/>
    <w:rsid w:val="003D4556"/>
    <w:rsid w:val="003D486D"/>
    <w:rsid w:val="003D4FFE"/>
    <w:rsid w:val="003D602F"/>
    <w:rsid w:val="003D6B08"/>
    <w:rsid w:val="003D6B87"/>
    <w:rsid w:val="003D7135"/>
    <w:rsid w:val="003D757E"/>
    <w:rsid w:val="003D7E78"/>
    <w:rsid w:val="003E1358"/>
    <w:rsid w:val="003E29FF"/>
    <w:rsid w:val="003E2F46"/>
    <w:rsid w:val="003E2F62"/>
    <w:rsid w:val="003E34C8"/>
    <w:rsid w:val="003E3938"/>
    <w:rsid w:val="003E3A44"/>
    <w:rsid w:val="003E3E37"/>
    <w:rsid w:val="003E48B7"/>
    <w:rsid w:val="003E4DC8"/>
    <w:rsid w:val="003E4F1E"/>
    <w:rsid w:val="003E600E"/>
    <w:rsid w:val="003E6858"/>
    <w:rsid w:val="003E6C2A"/>
    <w:rsid w:val="003E72AC"/>
    <w:rsid w:val="003E7671"/>
    <w:rsid w:val="003F15C2"/>
    <w:rsid w:val="003F2AE2"/>
    <w:rsid w:val="003F2E0A"/>
    <w:rsid w:val="003F2E27"/>
    <w:rsid w:val="003F30FF"/>
    <w:rsid w:val="003F372C"/>
    <w:rsid w:val="003F3960"/>
    <w:rsid w:val="003F3E92"/>
    <w:rsid w:val="003F43B8"/>
    <w:rsid w:val="003F4880"/>
    <w:rsid w:val="003F4A66"/>
    <w:rsid w:val="003F4AC9"/>
    <w:rsid w:val="003F545F"/>
    <w:rsid w:val="003F58F9"/>
    <w:rsid w:val="003F5BD6"/>
    <w:rsid w:val="003F6C5B"/>
    <w:rsid w:val="003F72A9"/>
    <w:rsid w:val="003F7AE2"/>
    <w:rsid w:val="003F7F31"/>
    <w:rsid w:val="003F7F83"/>
    <w:rsid w:val="0040057F"/>
    <w:rsid w:val="00400C89"/>
    <w:rsid w:val="00401609"/>
    <w:rsid w:val="00402E8F"/>
    <w:rsid w:val="00403337"/>
    <w:rsid w:val="004034D5"/>
    <w:rsid w:val="00403E11"/>
    <w:rsid w:val="00404320"/>
    <w:rsid w:val="00404644"/>
    <w:rsid w:val="004046DC"/>
    <w:rsid w:val="00404E53"/>
    <w:rsid w:val="00404F10"/>
    <w:rsid w:val="004052BA"/>
    <w:rsid w:val="0040540B"/>
    <w:rsid w:val="00406423"/>
    <w:rsid w:val="0040716B"/>
    <w:rsid w:val="00407412"/>
    <w:rsid w:val="004074DE"/>
    <w:rsid w:val="0040784C"/>
    <w:rsid w:val="00407B1B"/>
    <w:rsid w:val="00410564"/>
    <w:rsid w:val="00410F0F"/>
    <w:rsid w:val="004114D0"/>
    <w:rsid w:val="00412031"/>
    <w:rsid w:val="00412335"/>
    <w:rsid w:val="00413107"/>
    <w:rsid w:val="00414050"/>
    <w:rsid w:val="004150AE"/>
    <w:rsid w:val="004159F4"/>
    <w:rsid w:val="00415ABC"/>
    <w:rsid w:val="00416406"/>
    <w:rsid w:val="00416E3A"/>
    <w:rsid w:val="00417A6C"/>
    <w:rsid w:val="00417D5D"/>
    <w:rsid w:val="00421C8A"/>
    <w:rsid w:val="004220CD"/>
    <w:rsid w:val="00422639"/>
    <w:rsid w:val="004233C5"/>
    <w:rsid w:val="004235BB"/>
    <w:rsid w:val="00423B65"/>
    <w:rsid w:val="00424266"/>
    <w:rsid w:val="00424831"/>
    <w:rsid w:val="00425ED9"/>
    <w:rsid w:val="00427820"/>
    <w:rsid w:val="0042789B"/>
    <w:rsid w:val="00430876"/>
    <w:rsid w:val="00431EF5"/>
    <w:rsid w:val="00432C64"/>
    <w:rsid w:val="00433112"/>
    <w:rsid w:val="00434E4B"/>
    <w:rsid w:val="00434E67"/>
    <w:rsid w:val="004353A3"/>
    <w:rsid w:val="0043760F"/>
    <w:rsid w:val="00437889"/>
    <w:rsid w:val="004411F8"/>
    <w:rsid w:val="00441CB7"/>
    <w:rsid w:val="0044258C"/>
    <w:rsid w:val="00443B50"/>
    <w:rsid w:val="00444095"/>
    <w:rsid w:val="00444BBD"/>
    <w:rsid w:val="00445093"/>
    <w:rsid w:val="00445EF3"/>
    <w:rsid w:val="0044613C"/>
    <w:rsid w:val="004462E6"/>
    <w:rsid w:val="00447C52"/>
    <w:rsid w:val="0045011E"/>
    <w:rsid w:val="004507ED"/>
    <w:rsid w:val="00450953"/>
    <w:rsid w:val="00450CB9"/>
    <w:rsid w:val="00450DFB"/>
    <w:rsid w:val="00450F7C"/>
    <w:rsid w:val="00451D00"/>
    <w:rsid w:val="00451E05"/>
    <w:rsid w:val="00453860"/>
    <w:rsid w:val="00453E87"/>
    <w:rsid w:val="004540B5"/>
    <w:rsid w:val="004554BE"/>
    <w:rsid w:val="004559C0"/>
    <w:rsid w:val="00455E51"/>
    <w:rsid w:val="00455FF1"/>
    <w:rsid w:val="00457079"/>
    <w:rsid w:val="0045745D"/>
    <w:rsid w:val="00457975"/>
    <w:rsid w:val="004600F9"/>
    <w:rsid w:val="0046075F"/>
    <w:rsid w:val="00460DC0"/>
    <w:rsid w:val="00461D8A"/>
    <w:rsid w:val="00461E74"/>
    <w:rsid w:val="00462449"/>
    <w:rsid w:val="004624BC"/>
    <w:rsid w:val="00462CD2"/>
    <w:rsid w:val="00463934"/>
    <w:rsid w:val="00464C18"/>
    <w:rsid w:val="004662B4"/>
    <w:rsid w:val="00466680"/>
    <w:rsid w:val="00466A72"/>
    <w:rsid w:val="00466DCE"/>
    <w:rsid w:val="00467299"/>
    <w:rsid w:val="00467DC6"/>
    <w:rsid w:val="00471E4E"/>
    <w:rsid w:val="00472FC3"/>
    <w:rsid w:val="0047310C"/>
    <w:rsid w:val="00473AD7"/>
    <w:rsid w:val="004746C4"/>
    <w:rsid w:val="004748AC"/>
    <w:rsid w:val="00475C61"/>
    <w:rsid w:val="00476172"/>
    <w:rsid w:val="004761C9"/>
    <w:rsid w:val="00477CD2"/>
    <w:rsid w:val="00483390"/>
    <w:rsid w:val="00483E4A"/>
    <w:rsid w:val="00484170"/>
    <w:rsid w:val="004855B4"/>
    <w:rsid w:val="00485FE4"/>
    <w:rsid w:val="00486687"/>
    <w:rsid w:val="00486752"/>
    <w:rsid w:val="00487254"/>
    <w:rsid w:val="004872AA"/>
    <w:rsid w:val="004876F2"/>
    <w:rsid w:val="00490043"/>
    <w:rsid w:val="0049032A"/>
    <w:rsid w:val="004903B7"/>
    <w:rsid w:val="00490DC2"/>
    <w:rsid w:val="00491D76"/>
    <w:rsid w:val="004921D6"/>
    <w:rsid w:val="00493EDA"/>
    <w:rsid w:val="00494611"/>
    <w:rsid w:val="004951FE"/>
    <w:rsid w:val="00495590"/>
    <w:rsid w:val="004964BD"/>
    <w:rsid w:val="00497750"/>
    <w:rsid w:val="00497BCC"/>
    <w:rsid w:val="004A131B"/>
    <w:rsid w:val="004A1446"/>
    <w:rsid w:val="004A27A8"/>
    <w:rsid w:val="004A2D0B"/>
    <w:rsid w:val="004A3605"/>
    <w:rsid w:val="004A4138"/>
    <w:rsid w:val="004A433D"/>
    <w:rsid w:val="004A5041"/>
    <w:rsid w:val="004A508E"/>
    <w:rsid w:val="004A51BC"/>
    <w:rsid w:val="004A52E2"/>
    <w:rsid w:val="004A6739"/>
    <w:rsid w:val="004A67FA"/>
    <w:rsid w:val="004A719A"/>
    <w:rsid w:val="004A71EE"/>
    <w:rsid w:val="004A72DC"/>
    <w:rsid w:val="004A7D19"/>
    <w:rsid w:val="004B065D"/>
    <w:rsid w:val="004B0824"/>
    <w:rsid w:val="004B15BE"/>
    <w:rsid w:val="004B17EB"/>
    <w:rsid w:val="004B2AAB"/>
    <w:rsid w:val="004B30EC"/>
    <w:rsid w:val="004B38A8"/>
    <w:rsid w:val="004B3CEA"/>
    <w:rsid w:val="004B3D02"/>
    <w:rsid w:val="004B4DA5"/>
    <w:rsid w:val="004B5A39"/>
    <w:rsid w:val="004B5BD3"/>
    <w:rsid w:val="004B6EA1"/>
    <w:rsid w:val="004B7FA1"/>
    <w:rsid w:val="004C0DE7"/>
    <w:rsid w:val="004C19EF"/>
    <w:rsid w:val="004C20FC"/>
    <w:rsid w:val="004C26A2"/>
    <w:rsid w:val="004C4387"/>
    <w:rsid w:val="004C43A1"/>
    <w:rsid w:val="004C45CA"/>
    <w:rsid w:val="004C464C"/>
    <w:rsid w:val="004C5CBB"/>
    <w:rsid w:val="004C602C"/>
    <w:rsid w:val="004C64B7"/>
    <w:rsid w:val="004C6CDC"/>
    <w:rsid w:val="004C7C4A"/>
    <w:rsid w:val="004D032C"/>
    <w:rsid w:val="004D058D"/>
    <w:rsid w:val="004D0627"/>
    <w:rsid w:val="004D27A1"/>
    <w:rsid w:val="004D38B9"/>
    <w:rsid w:val="004D38CB"/>
    <w:rsid w:val="004D48BA"/>
    <w:rsid w:val="004D4A2A"/>
    <w:rsid w:val="004D4CA9"/>
    <w:rsid w:val="004D5831"/>
    <w:rsid w:val="004D63C3"/>
    <w:rsid w:val="004D6F4E"/>
    <w:rsid w:val="004D7AEE"/>
    <w:rsid w:val="004E14AD"/>
    <w:rsid w:val="004E170C"/>
    <w:rsid w:val="004E1732"/>
    <w:rsid w:val="004E194E"/>
    <w:rsid w:val="004E2205"/>
    <w:rsid w:val="004E32D3"/>
    <w:rsid w:val="004E39C1"/>
    <w:rsid w:val="004E4913"/>
    <w:rsid w:val="004E5E43"/>
    <w:rsid w:val="004E673A"/>
    <w:rsid w:val="004E6837"/>
    <w:rsid w:val="004E7005"/>
    <w:rsid w:val="004E7147"/>
    <w:rsid w:val="004E74E9"/>
    <w:rsid w:val="004E7B90"/>
    <w:rsid w:val="004F0875"/>
    <w:rsid w:val="004F1517"/>
    <w:rsid w:val="004F19E0"/>
    <w:rsid w:val="004F2E29"/>
    <w:rsid w:val="004F464E"/>
    <w:rsid w:val="004F47B0"/>
    <w:rsid w:val="004F481A"/>
    <w:rsid w:val="004F4890"/>
    <w:rsid w:val="004F7037"/>
    <w:rsid w:val="005007B2"/>
    <w:rsid w:val="00500E60"/>
    <w:rsid w:val="00501675"/>
    <w:rsid w:val="00501CD5"/>
    <w:rsid w:val="00502EF9"/>
    <w:rsid w:val="00503F8C"/>
    <w:rsid w:val="00504425"/>
    <w:rsid w:val="00505038"/>
    <w:rsid w:val="005050B2"/>
    <w:rsid w:val="0050515E"/>
    <w:rsid w:val="00505737"/>
    <w:rsid w:val="00506511"/>
    <w:rsid w:val="00506632"/>
    <w:rsid w:val="00506DB9"/>
    <w:rsid w:val="00506E12"/>
    <w:rsid w:val="005075B1"/>
    <w:rsid w:val="00507900"/>
    <w:rsid w:val="0051039E"/>
    <w:rsid w:val="005108AF"/>
    <w:rsid w:val="0051117D"/>
    <w:rsid w:val="0051166B"/>
    <w:rsid w:val="005121B6"/>
    <w:rsid w:val="0051241D"/>
    <w:rsid w:val="00512784"/>
    <w:rsid w:val="00512D80"/>
    <w:rsid w:val="005144FC"/>
    <w:rsid w:val="005145E5"/>
    <w:rsid w:val="00514B73"/>
    <w:rsid w:val="00515681"/>
    <w:rsid w:val="00515804"/>
    <w:rsid w:val="00515903"/>
    <w:rsid w:val="00515C54"/>
    <w:rsid w:val="00515EC6"/>
    <w:rsid w:val="005164ED"/>
    <w:rsid w:val="00516F4B"/>
    <w:rsid w:val="00516FB3"/>
    <w:rsid w:val="005170B4"/>
    <w:rsid w:val="005172B4"/>
    <w:rsid w:val="00521764"/>
    <w:rsid w:val="00521A4D"/>
    <w:rsid w:val="00522093"/>
    <w:rsid w:val="005226DD"/>
    <w:rsid w:val="00522754"/>
    <w:rsid w:val="00523118"/>
    <w:rsid w:val="00523297"/>
    <w:rsid w:val="005234E0"/>
    <w:rsid w:val="005238A4"/>
    <w:rsid w:val="00524B85"/>
    <w:rsid w:val="00524E2B"/>
    <w:rsid w:val="00525842"/>
    <w:rsid w:val="00525AF9"/>
    <w:rsid w:val="005266BD"/>
    <w:rsid w:val="00527CD7"/>
    <w:rsid w:val="00530721"/>
    <w:rsid w:val="005313EC"/>
    <w:rsid w:val="0053140A"/>
    <w:rsid w:val="00531597"/>
    <w:rsid w:val="00531989"/>
    <w:rsid w:val="0053208F"/>
    <w:rsid w:val="005320AD"/>
    <w:rsid w:val="00532943"/>
    <w:rsid w:val="00532B84"/>
    <w:rsid w:val="00533396"/>
    <w:rsid w:val="0053385D"/>
    <w:rsid w:val="0053390B"/>
    <w:rsid w:val="00534039"/>
    <w:rsid w:val="005353F8"/>
    <w:rsid w:val="00535919"/>
    <w:rsid w:val="00536659"/>
    <w:rsid w:val="005366A5"/>
    <w:rsid w:val="00537583"/>
    <w:rsid w:val="00540D75"/>
    <w:rsid w:val="00540ECB"/>
    <w:rsid w:val="0054103E"/>
    <w:rsid w:val="00541F37"/>
    <w:rsid w:val="005420ED"/>
    <w:rsid w:val="0054265D"/>
    <w:rsid w:val="00544100"/>
    <w:rsid w:val="005449A3"/>
    <w:rsid w:val="00544C8C"/>
    <w:rsid w:val="00544D18"/>
    <w:rsid w:val="00544D19"/>
    <w:rsid w:val="00544E84"/>
    <w:rsid w:val="005459C0"/>
    <w:rsid w:val="00546BFD"/>
    <w:rsid w:val="00546F8E"/>
    <w:rsid w:val="0054702C"/>
    <w:rsid w:val="00547096"/>
    <w:rsid w:val="005471D6"/>
    <w:rsid w:val="00547A9F"/>
    <w:rsid w:val="00550531"/>
    <w:rsid w:val="00550A66"/>
    <w:rsid w:val="00550E4B"/>
    <w:rsid w:val="00550EE0"/>
    <w:rsid w:val="005526BB"/>
    <w:rsid w:val="00552AE3"/>
    <w:rsid w:val="00552F78"/>
    <w:rsid w:val="005536BA"/>
    <w:rsid w:val="00553A17"/>
    <w:rsid w:val="00553ABC"/>
    <w:rsid w:val="0055413F"/>
    <w:rsid w:val="005551E8"/>
    <w:rsid w:val="005553D9"/>
    <w:rsid w:val="00555B27"/>
    <w:rsid w:val="00555D1A"/>
    <w:rsid w:val="00555D39"/>
    <w:rsid w:val="005567F8"/>
    <w:rsid w:val="005569FA"/>
    <w:rsid w:val="0056085D"/>
    <w:rsid w:val="00560FC1"/>
    <w:rsid w:val="00561057"/>
    <w:rsid w:val="00561069"/>
    <w:rsid w:val="00561284"/>
    <w:rsid w:val="00561426"/>
    <w:rsid w:val="0056193F"/>
    <w:rsid w:val="00561E8A"/>
    <w:rsid w:val="0056225E"/>
    <w:rsid w:val="00562FAD"/>
    <w:rsid w:val="00563C1D"/>
    <w:rsid w:val="00564935"/>
    <w:rsid w:val="0056575A"/>
    <w:rsid w:val="00565D5C"/>
    <w:rsid w:val="005668C2"/>
    <w:rsid w:val="00566B12"/>
    <w:rsid w:val="00566FEA"/>
    <w:rsid w:val="00567820"/>
    <w:rsid w:val="005703D9"/>
    <w:rsid w:val="00570605"/>
    <w:rsid w:val="00571ED1"/>
    <w:rsid w:val="00572D49"/>
    <w:rsid w:val="00573663"/>
    <w:rsid w:val="00573B52"/>
    <w:rsid w:val="00575ACF"/>
    <w:rsid w:val="00576428"/>
    <w:rsid w:val="00576BC4"/>
    <w:rsid w:val="00577BE1"/>
    <w:rsid w:val="00577DBC"/>
    <w:rsid w:val="00580207"/>
    <w:rsid w:val="00580A3C"/>
    <w:rsid w:val="00580A40"/>
    <w:rsid w:val="00580DBA"/>
    <w:rsid w:val="005813CA"/>
    <w:rsid w:val="00581A9A"/>
    <w:rsid w:val="00582075"/>
    <w:rsid w:val="005827B3"/>
    <w:rsid w:val="00582DAB"/>
    <w:rsid w:val="0058407E"/>
    <w:rsid w:val="0058422A"/>
    <w:rsid w:val="005847B9"/>
    <w:rsid w:val="005869F9"/>
    <w:rsid w:val="00587974"/>
    <w:rsid w:val="00587A20"/>
    <w:rsid w:val="00587BC4"/>
    <w:rsid w:val="00590A37"/>
    <w:rsid w:val="00591B91"/>
    <w:rsid w:val="00592C65"/>
    <w:rsid w:val="00592D66"/>
    <w:rsid w:val="005936BB"/>
    <w:rsid w:val="005941ED"/>
    <w:rsid w:val="00594A1E"/>
    <w:rsid w:val="00595233"/>
    <w:rsid w:val="00597A18"/>
    <w:rsid w:val="00597BEF"/>
    <w:rsid w:val="005A02C5"/>
    <w:rsid w:val="005A0E4B"/>
    <w:rsid w:val="005A124E"/>
    <w:rsid w:val="005A3959"/>
    <w:rsid w:val="005A3C45"/>
    <w:rsid w:val="005A4775"/>
    <w:rsid w:val="005A48E7"/>
    <w:rsid w:val="005A52EA"/>
    <w:rsid w:val="005A5815"/>
    <w:rsid w:val="005A694C"/>
    <w:rsid w:val="005A6BE0"/>
    <w:rsid w:val="005A6D54"/>
    <w:rsid w:val="005B0761"/>
    <w:rsid w:val="005B0DCE"/>
    <w:rsid w:val="005B130F"/>
    <w:rsid w:val="005B46EA"/>
    <w:rsid w:val="005B581F"/>
    <w:rsid w:val="005B5B3C"/>
    <w:rsid w:val="005B5E9F"/>
    <w:rsid w:val="005B720A"/>
    <w:rsid w:val="005B7D2D"/>
    <w:rsid w:val="005C04CB"/>
    <w:rsid w:val="005C0E4D"/>
    <w:rsid w:val="005C2214"/>
    <w:rsid w:val="005C26A1"/>
    <w:rsid w:val="005C30DE"/>
    <w:rsid w:val="005C3802"/>
    <w:rsid w:val="005C3D82"/>
    <w:rsid w:val="005C4042"/>
    <w:rsid w:val="005C4799"/>
    <w:rsid w:val="005C4944"/>
    <w:rsid w:val="005C4F59"/>
    <w:rsid w:val="005C5442"/>
    <w:rsid w:val="005C67A7"/>
    <w:rsid w:val="005D0276"/>
    <w:rsid w:val="005D06D0"/>
    <w:rsid w:val="005D0CD5"/>
    <w:rsid w:val="005D0E1D"/>
    <w:rsid w:val="005D18CF"/>
    <w:rsid w:val="005D23C3"/>
    <w:rsid w:val="005D29B5"/>
    <w:rsid w:val="005D3546"/>
    <w:rsid w:val="005D36F8"/>
    <w:rsid w:val="005D3740"/>
    <w:rsid w:val="005D3F0F"/>
    <w:rsid w:val="005D480C"/>
    <w:rsid w:val="005D66C7"/>
    <w:rsid w:val="005D6C93"/>
    <w:rsid w:val="005D7F7F"/>
    <w:rsid w:val="005E0933"/>
    <w:rsid w:val="005E0F49"/>
    <w:rsid w:val="005E1FB4"/>
    <w:rsid w:val="005E330E"/>
    <w:rsid w:val="005E3399"/>
    <w:rsid w:val="005E347C"/>
    <w:rsid w:val="005E3B63"/>
    <w:rsid w:val="005E42F6"/>
    <w:rsid w:val="005E4C08"/>
    <w:rsid w:val="005E512C"/>
    <w:rsid w:val="005E5331"/>
    <w:rsid w:val="005E5399"/>
    <w:rsid w:val="005E53B0"/>
    <w:rsid w:val="005E6439"/>
    <w:rsid w:val="005E655E"/>
    <w:rsid w:val="005E695B"/>
    <w:rsid w:val="005E6FFF"/>
    <w:rsid w:val="005E765C"/>
    <w:rsid w:val="005F0093"/>
    <w:rsid w:val="005F0135"/>
    <w:rsid w:val="005F08EE"/>
    <w:rsid w:val="005F18E8"/>
    <w:rsid w:val="005F2BFB"/>
    <w:rsid w:val="005F402D"/>
    <w:rsid w:val="005F4131"/>
    <w:rsid w:val="005F4AB9"/>
    <w:rsid w:val="005F5503"/>
    <w:rsid w:val="005F6A3B"/>
    <w:rsid w:val="005F7D65"/>
    <w:rsid w:val="006006BC"/>
    <w:rsid w:val="006007F5"/>
    <w:rsid w:val="00600E0E"/>
    <w:rsid w:val="00600E15"/>
    <w:rsid w:val="00601345"/>
    <w:rsid w:val="00601A1E"/>
    <w:rsid w:val="00601AB1"/>
    <w:rsid w:val="00602587"/>
    <w:rsid w:val="006033E7"/>
    <w:rsid w:val="00604508"/>
    <w:rsid w:val="006047BE"/>
    <w:rsid w:val="0060511D"/>
    <w:rsid w:val="00605C8F"/>
    <w:rsid w:val="00606C58"/>
    <w:rsid w:val="00606FF8"/>
    <w:rsid w:val="00607073"/>
    <w:rsid w:val="00607D3F"/>
    <w:rsid w:val="0061087D"/>
    <w:rsid w:val="006116C2"/>
    <w:rsid w:val="00612461"/>
    <w:rsid w:val="00612BEE"/>
    <w:rsid w:val="00613B11"/>
    <w:rsid w:val="00613FBB"/>
    <w:rsid w:val="006142E8"/>
    <w:rsid w:val="006143A3"/>
    <w:rsid w:val="0061460B"/>
    <w:rsid w:val="00616451"/>
    <w:rsid w:val="006179B6"/>
    <w:rsid w:val="00617FD7"/>
    <w:rsid w:val="006206A5"/>
    <w:rsid w:val="0062078F"/>
    <w:rsid w:val="00620F16"/>
    <w:rsid w:val="00621E5A"/>
    <w:rsid w:val="00622A59"/>
    <w:rsid w:val="00622AB3"/>
    <w:rsid w:val="00622E5B"/>
    <w:rsid w:val="006231A2"/>
    <w:rsid w:val="00623A33"/>
    <w:rsid w:val="0062420E"/>
    <w:rsid w:val="0062463D"/>
    <w:rsid w:val="00624CFC"/>
    <w:rsid w:val="0062575D"/>
    <w:rsid w:val="00625F84"/>
    <w:rsid w:val="00626551"/>
    <w:rsid w:val="00626B0B"/>
    <w:rsid w:val="00627351"/>
    <w:rsid w:val="0062757A"/>
    <w:rsid w:val="0062760C"/>
    <w:rsid w:val="006321EA"/>
    <w:rsid w:val="006328D3"/>
    <w:rsid w:val="006347FC"/>
    <w:rsid w:val="006359F1"/>
    <w:rsid w:val="006363F6"/>
    <w:rsid w:val="0063729F"/>
    <w:rsid w:val="00637916"/>
    <w:rsid w:val="00637D2C"/>
    <w:rsid w:val="00641737"/>
    <w:rsid w:val="006420D5"/>
    <w:rsid w:val="00645B01"/>
    <w:rsid w:val="00645E79"/>
    <w:rsid w:val="00646E72"/>
    <w:rsid w:val="006473E8"/>
    <w:rsid w:val="0064776E"/>
    <w:rsid w:val="0065222F"/>
    <w:rsid w:val="006528E6"/>
    <w:rsid w:val="00652D1F"/>
    <w:rsid w:val="00655FDB"/>
    <w:rsid w:val="00657C19"/>
    <w:rsid w:val="006609D0"/>
    <w:rsid w:val="00661885"/>
    <w:rsid w:val="00662871"/>
    <w:rsid w:val="006631BA"/>
    <w:rsid w:val="00663ADA"/>
    <w:rsid w:val="00663BA8"/>
    <w:rsid w:val="00665316"/>
    <w:rsid w:val="00665C53"/>
    <w:rsid w:val="006663FA"/>
    <w:rsid w:val="00667640"/>
    <w:rsid w:val="0067003D"/>
    <w:rsid w:val="00670473"/>
    <w:rsid w:val="006705BE"/>
    <w:rsid w:val="00671BF0"/>
    <w:rsid w:val="00672879"/>
    <w:rsid w:val="00673143"/>
    <w:rsid w:val="0067426D"/>
    <w:rsid w:val="00675E9D"/>
    <w:rsid w:val="00676929"/>
    <w:rsid w:val="00676A8F"/>
    <w:rsid w:val="00676CD7"/>
    <w:rsid w:val="00676DD9"/>
    <w:rsid w:val="00676E27"/>
    <w:rsid w:val="00680AFE"/>
    <w:rsid w:val="00680E34"/>
    <w:rsid w:val="00681132"/>
    <w:rsid w:val="00682916"/>
    <w:rsid w:val="00683733"/>
    <w:rsid w:val="00683AC7"/>
    <w:rsid w:val="00684009"/>
    <w:rsid w:val="00684B0D"/>
    <w:rsid w:val="006856CB"/>
    <w:rsid w:val="006865FA"/>
    <w:rsid w:val="00686B58"/>
    <w:rsid w:val="00687EF4"/>
    <w:rsid w:val="0069025C"/>
    <w:rsid w:val="006902FC"/>
    <w:rsid w:val="0069146C"/>
    <w:rsid w:val="00691F95"/>
    <w:rsid w:val="00692176"/>
    <w:rsid w:val="006923BC"/>
    <w:rsid w:val="0069271A"/>
    <w:rsid w:val="00692FDA"/>
    <w:rsid w:val="00693606"/>
    <w:rsid w:val="006940FF"/>
    <w:rsid w:val="00694A3C"/>
    <w:rsid w:val="00694F0E"/>
    <w:rsid w:val="00696283"/>
    <w:rsid w:val="0069663D"/>
    <w:rsid w:val="00696A88"/>
    <w:rsid w:val="00696D0C"/>
    <w:rsid w:val="006974F2"/>
    <w:rsid w:val="006A1014"/>
    <w:rsid w:val="006A134F"/>
    <w:rsid w:val="006A21DD"/>
    <w:rsid w:val="006A3238"/>
    <w:rsid w:val="006A35CC"/>
    <w:rsid w:val="006A39F1"/>
    <w:rsid w:val="006A3FF9"/>
    <w:rsid w:val="006A4AF8"/>
    <w:rsid w:val="006A5877"/>
    <w:rsid w:val="006A5962"/>
    <w:rsid w:val="006A6223"/>
    <w:rsid w:val="006A652E"/>
    <w:rsid w:val="006A700C"/>
    <w:rsid w:val="006A719D"/>
    <w:rsid w:val="006B06FD"/>
    <w:rsid w:val="006B213E"/>
    <w:rsid w:val="006B3C3F"/>
    <w:rsid w:val="006B445D"/>
    <w:rsid w:val="006B4922"/>
    <w:rsid w:val="006B4AB9"/>
    <w:rsid w:val="006B4B44"/>
    <w:rsid w:val="006B57A3"/>
    <w:rsid w:val="006B5E57"/>
    <w:rsid w:val="006B649A"/>
    <w:rsid w:val="006B688E"/>
    <w:rsid w:val="006B6909"/>
    <w:rsid w:val="006B73D4"/>
    <w:rsid w:val="006B796A"/>
    <w:rsid w:val="006B7B20"/>
    <w:rsid w:val="006C1ED4"/>
    <w:rsid w:val="006C2BBF"/>
    <w:rsid w:val="006C36C1"/>
    <w:rsid w:val="006C425E"/>
    <w:rsid w:val="006C55D8"/>
    <w:rsid w:val="006C5BE2"/>
    <w:rsid w:val="006C6D2C"/>
    <w:rsid w:val="006C73E4"/>
    <w:rsid w:val="006C7AEF"/>
    <w:rsid w:val="006C7D24"/>
    <w:rsid w:val="006D0309"/>
    <w:rsid w:val="006D044E"/>
    <w:rsid w:val="006D0BCC"/>
    <w:rsid w:val="006D20D1"/>
    <w:rsid w:val="006D390C"/>
    <w:rsid w:val="006D3969"/>
    <w:rsid w:val="006D3B9A"/>
    <w:rsid w:val="006D3FFC"/>
    <w:rsid w:val="006D44AE"/>
    <w:rsid w:val="006D4631"/>
    <w:rsid w:val="006D4897"/>
    <w:rsid w:val="006D532F"/>
    <w:rsid w:val="006D5F2E"/>
    <w:rsid w:val="006D60E3"/>
    <w:rsid w:val="006E0AF2"/>
    <w:rsid w:val="006E0BEA"/>
    <w:rsid w:val="006E1CF9"/>
    <w:rsid w:val="006E1D12"/>
    <w:rsid w:val="006E1EB8"/>
    <w:rsid w:val="006E2A86"/>
    <w:rsid w:val="006E4D64"/>
    <w:rsid w:val="006E4FC3"/>
    <w:rsid w:val="006E5A32"/>
    <w:rsid w:val="006E67F1"/>
    <w:rsid w:val="006E7282"/>
    <w:rsid w:val="006E7D49"/>
    <w:rsid w:val="006F073C"/>
    <w:rsid w:val="006F0764"/>
    <w:rsid w:val="006F1309"/>
    <w:rsid w:val="006F1E1B"/>
    <w:rsid w:val="006F2534"/>
    <w:rsid w:val="006F26D9"/>
    <w:rsid w:val="006F2D72"/>
    <w:rsid w:val="006F3B6D"/>
    <w:rsid w:val="006F3B71"/>
    <w:rsid w:val="006F4F3A"/>
    <w:rsid w:val="006F536A"/>
    <w:rsid w:val="006F5C60"/>
    <w:rsid w:val="006F6451"/>
    <w:rsid w:val="006F6634"/>
    <w:rsid w:val="006F6BA2"/>
    <w:rsid w:val="006F6D0C"/>
    <w:rsid w:val="006F6E29"/>
    <w:rsid w:val="006F7A3C"/>
    <w:rsid w:val="007012FE"/>
    <w:rsid w:val="0070149A"/>
    <w:rsid w:val="00704022"/>
    <w:rsid w:val="00704E6C"/>
    <w:rsid w:val="007052CD"/>
    <w:rsid w:val="007052E8"/>
    <w:rsid w:val="007057EF"/>
    <w:rsid w:val="00705BC4"/>
    <w:rsid w:val="007060E8"/>
    <w:rsid w:val="0070680A"/>
    <w:rsid w:val="007068EA"/>
    <w:rsid w:val="00706CE5"/>
    <w:rsid w:val="00706D35"/>
    <w:rsid w:val="00706E0C"/>
    <w:rsid w:val="00707CB7"/>
    <w:rsid w:val="00710464"/>
    <w:rsid w:val="00710A17"/>
    <w:rsid w:val="00710C72"/>
    <w:rsid w:val="00710D7A"/>
    <w:rsid w:val="00710E8C"/>
    <w:rsid w:val="00711751"/>
    <w:rsid w:val="00711A54"/>
    <w:rsid w:val="00711F16"/>
    <w:rsid w:val="00712237"/>
    <w:rsid w:val="00712AB2"/>
    <w:rsid w:val="00712D20"/>
    <w:rsid w:val="00713028"/>
    <w:rsid w:val="007130B9"/>
    <w:rsid w:val="0071425A"/>
    <w:rsid w:val="00714C86"/>
    <w:rsid w:val="00714DE7"/>
    <w:rsid w:val="00715045"/>
    <w:rsid w:val="007156DC"/>
    <w:rsid w:val="00715AF0"/>
    <w:rsid w:val="0071657F"/>
    <w:rsid w:val="00716C2A"/>
    <w:rsid w:val="007170FC"/>
    <w:rsid w:val="007174FC"/>
    <w:rsid w:val="00717680"/>
    <w:rsid w:val="007178A9"/>
    <w:rsid w:val="007200E3"/>
    <w:rsid w:val="00720CBB"/>
    <w:rsid w:val="007215C2"/>
    <w:rsid w:val="00721C83"/>
    <w:rsid w:val="00721FE6"/>
    <w:rsid w:val="0072244B"/>
    <w:rsid w:val="007226A6"/>
    <w:rsid w:val="00722991"/>
    <w:rsid w:val="00722C81"/>
    <w:rsid w:val="00722F78"/>
    <w:rsid w:val="0072325A"/>
    <w:rsid w:val="007234ED"/>
    <w:rsid w:val="00723507"/>
    <w:rsid w:val="00724162"/>
    <w:rsid w:val="00724B14"/>
    <w:rsid w:val="00725854"/>
    <w:rsid w:val="00725986"/>
    <w:rsid w:val="00725D87"/>
    <w:rsid w:val="0072760C"/>
    <w:rsid w:val="0073086B"/>
    <w:rsid w:val="00730C0C"/>
    <w:rsid w:val="00730F21"/>
    <w:rsid w:val="00731241"/>
    <w:rsid w:val="00731712"/>
    <w:rsid w:val="00732080"/>
    <w:rsid w:val="0073218E"/>
    <w:rsid w:val="00732584"/>
    <w:rsid w:val="00732CA8"/>
    <w:rsid w:val="00732F78"/>
    <w:rsid w:val="00733074"/>
    <w:rsid w:val="007330C7"/>
    <w:rsid w:val="007330D2"/>
    <w:rsid w:val="007346F6"/>
    <w:rsid w:val="0073647D"/>
    <w:rsid w:val="00736C49"/>
    <w:rsid w:val="00736F8F"/>
    <w:rsid w:val="0073766F"/>
    <w:rsid w:val="007379C3"/>
    <w:rsid w:val="00737E1B"/>
    <w:rsid w:val="00740F78"/>
    <w:rsid w:val="00741035"/>
    <w:rsid w:val="00741A02"/>
    <w:rsid w:val="0074272A"/>
    <w:rsid w:val="00742E5D"/>
    <w:rsid w:val="00743965"/>
    <w:rsid w:val="007439D4"/>
    <w:rsid w:val="00744BDD"/>
    <w:rsid w:val="00745E3F"/>
    <w:rsid w:val="00746094"/>
    <w:rsid w:val="0074677C"/>
    <w:rsid w:val="00746C10"/>
    <w:rsid w:val="00747F52"/>
    <w:rsid w:val="007500D2"/>
    <w:rsid w:val="007503F6"/>
    <w:rsid w:val="0075110E"/>
    <w:rsid w:val="007515DD"/>
    <w:rsid w:val="00751B7E"/>
    <w:rsid w:val="00751E70"/>
    <w:rsid w:val="00752615"/>
    <w:rsid w:val="00752E2D"/>
    <w:rsid w:val="00753018"/>
    <w:rsid w:val="00753566"/>
    <w:rsid w:val="007541F7"/>
    <w:rsid w:val="007542A5"/>
    <w:rsid w:val="0075450A"/>
    <w:rsid w:val="00754C77"/>
    <w:rsid w:val="00755E5B"/>
    <w:rsid w:val="00756E32"/>
    <w:rsid w:val="0075746F"/>
    <w:rsid w:val="00757F35"/>
    <w:rsid w:val="00760C40"/>
    <w:rsid w:val="00761D6B"/>
    <w:rsid w:val="007630AF"/>
    <w:rsid w:val="007632C7"/>
    <w:rsid w:val="0076342F"/>
    <w:rsid w:val="007646E5"/>
    <w:rsid w:val="00764B5A"/>
    <w:rsid w:val="007661EE"/>
    <w:rsid w:val="0076671C"/>
    <w:rsid w:val="00766CA9"/>
    <w:rsid w:val="00767026"/>
    <w:rsid w:val="00767B12"/>
    <w:rsid w:val="00767D9A"/>
    <w:rsid w:val="0077082C"/>
    <w:rsid w:val="007715EC"/>
    <w:rsid w:val="007720C1"/>
    <w:rsid w:val="00772B5F"/>
    <w:rsid w:val="00772F66"/>
    <w:rsid w:val="00773375"/>
    <w:rsid w:val="00774517"/>
    <w:rsid w:val="00774924"/>
    <w:rsid w:val="00774D58"/>
    <w:rsid w:val="007750CA"/>
    <w:rsid w:val="007751AE"/>
    <w:rsid w:val="00775BD9"/>
    <w:rsid w:val="00775F1E"/>
    <w:rsid w:val="0077615F"/>
    <w:rsid w:val="00776E06"/>
    <w:rsid w:val="00777187"/>
    <w:rsid w:val="007776F0"/>
    <w:rsid w:val="007778E6"/>
    <w:rsid w:val="00777BF9"/>
    <w:rsid w:val="00777E75"/>
    <w:rsid w:val="0078002F"/>
    <w:rsid w:val="00780AF8"/>
    <w:rsid w:val="00781215"/>
    <w:rsid w:val="00781708"/>
    <w:rsid w:val="00782DD5"/>
    <w:rsid w:val="007832DC"/>
    <w:rsid w:val="007836AF"/>
    <w:rsid w:val="007837E0"/>
    <w:rsid w:val="00783FD5"/>
    <w:rsid w:val="00784FBC"/>
    <w:rsid w:val="00785176"/>
    <w:rsid w:val="007851A3"/>
    <w:rsid w:val="007861CD"/>
    <w:rsid w:val="007863F4"/>
    <w:rsid w:val="00786D50"/>
    <w:rsid w:val="00787F9A"/>
    <w:rsid w:val="00790510"/>
    <w:rsid w:val="00791B57"/>
    <w:rsid w:val="00792066"/>
    <w:rsid w:val="00792B48"/>
    <w:rsid w:val="00792EF4"/>
    <w:rsid w:val="00796AB5"/>
    <w:rsid w:val="007970EE"/>
    <w:rsid w:val="0079718C"/>
    <w:rsid w:val="007976BB"/>
    <w:rsid w:val="007A026F"/>
    <w:rsid w:val="007A0ACA"/>
    <w:rsid w:val="007A28F9"/>
    <w:rsid w:val="007A2D40"/>
    <w:rsid w:val="007A3264"/>
    <w:rsid w:val="007A4419"/>
    <w:rsid w:val="007A4EDC"/>
    <w:rsid w:val="007A6016"/>
    <w:rsid w:val="007A7281"/>
    <w:rsid w:val="007A72C9"/>
    <w:rsid w:val="007A7D7C"/>
    <w:rsid w:val="007B014E"/>
    <w:rsid w:val="007B121A"/>
    <w:rsid w:val="007B3C54"/>
    <w:rsid w:val="007B3ECF"/>
    <w:rsid w:val="007B4000"/>
    <w:rsid w:val="007B45FD"/>
    <w:rsid w:val="007B4CCE"/>
    <w:rsid w:val="007B578A"/>
    <w:rsid w:val="007B5A21"/>
    <w:rsid w:val="007B5C3F"/>
    <w:rsid w:val="007B5F80"/>
    <w:rsid w:val="007B6022"/>
    <w:rsid w:val="007B6296"/>
    <w:rsid w:val="007B63D4"/>
    <w:rsid w:val="007B6451"/>
    <w:rsid w:val="007B65E2"/>
    <w:rsid w:val="007B69AD"/>
    <w:rsid w:val="007B77CB"/>
    <w:rsid w:val="007B7F2D"/>
    <w:rsid w:val="007C0908"/>
    <w:rsid w:val="007C0CD0"/>
    <w:rsid w:val="007C0FAF"/>
    <w:rsid w:val="007C137A"/>
    <w:rsid w:val="007C2677"/>
    <w:rsid w:val="007C27D4"/>
    <w:rsid w:val="007C3D41"/>
    <w:rsid w:val="007C3D9B"/>
    <w:rsid w:val="007C5EB0"/>
    <w:rsid w:val="007C608B"/>
    <w:rsid w:val="007C678F"/>
    <w:rsid w:val="007C6BF5"/>
    <w:rsid w:val="007C6DBF"/>
    <w:rsid w:val="007C7309"/>
    <w:rsid w:val="007D00A8"/>
    <w:rsid w:val="007D02FB"/>
    <w:rsid w:val="007D0731"/>
    <w:rsid w:val="007D0E42"/>
    <w:rsid w:val="007D12F7"/>
    <w:rsid w:val="007D2161"/>
    <w:rsid w:val="007D2DCF"/>
    <w:rsid w:val="007D3F19"/>
    <w:rsid w:val="007D4BAB"/>
    <w:rsid w:val="007D4C65"/>
    <w:rsid w:val="007D5090"/>
    <w:rsid w:val="007D535A"/>
    <w:rsid w:val="007D6363"/>
    <w:rsid w:val="007D6716"/>
    <w:rsid w:val="007D67B1"/>
    <w:rsid w:val="007D710F"/>
    <w:rsid w:val="007D7D4D"/>
    <w:rsid w:val="007D7E29"/>
    <w:rsid w:val="007E04B6"/>
    <w:rsid w:val="007E0E57"/>
    <w:rsid w:val="007E1A8A"/>
    <w:rsid w:val="007E3605"/>
    <w:rsid w:val="007E3A7C"/>
    <w:rsid w:val="007E5019"/>
    <w:rsid w:val="007E543D"/>
    <w:rsid w:val="007E72FE"/>
    <w:rsid w:val="007F0108"/>
    <w:rsid w:val="007F029D"/>
    <w:rsid w:val="007F0D5C"/>
    <w:rsid w:val="007F0F6D"/>
    <w:rsid w:val="007F1458"/>
    <w:rsid w:val="007F163C"/>
    <w:rsid w:val="007F2010"/>
    <w:rsid w:val="007F24EA"/>
    <w:rsid w:val="007F2520"/>
    <w:rsid w:val="007F25D5"/>
    <w:rsid w:val="007F49F4"/>
    <w:rsid w:val="007F5868"/>
    <w:rsid w:val="007F5EFF"/>
    <w:rsid w:val="007F7552"/>
    <w:rsid w:val="007F7821"/>
    <w:rsid w:val="00801BA2"/>
    <w:rsid w:val="008025FA"/>
    <w:rsid w:val="00802935"/>
    <w:rsid w:val="00802C3A"/>
    <w:rsid w:val="0080338E"/>
    <w:rsid w:val="00805444"/>
    <w:rsid w:val="00805C5C"/>
    <w:rsid w:val="00806394"/>
    <w:rsid w:val="00807304"/>
    <w:rsid w:val="008119E9"/>
    <w:rsid w:val="00811E29"/>
    <w:rsid w:val="00813392"/>
    <w:rsid w:val="00813A5A"/>
    <w:rsid w:val="008149D1"/>
    <w:rsid w:val="00814D95"/>
    <w:rsid w:val="00815E5F"/>
    <w:rsid w:val="008229F0"/>
    <w:rsid w:val="00822BA6"/>
    <w:rsid w:val="008239EB"/>
    <w:rsid w:val="00824E57"/>
    <w:rsid w:val="0082588B"/>
    <w:rsid w:val="00825B33"/>
    <w:rsid w:val="00826A18"/>
    <w:rsid w:val="00826AC2"/>
    <w:rsid w:val="008279E9"/>
    <w:rsid w:val="0083105F"/>
    <w:rsid w:val="00831160"/>
    <w:rsid w:val="00834193"/>
    <w:rsid w:val="00835D24"/>
    <w:rsid w:val="0083651A"/>
    <w:rsid w:val="00836EBD"/>
    <w:rsid w:val="008379EE"/>
    <w:rsid w:val="00837ABB"/>
    <w:rsid w:val="00837AEB"/>
    <w:rsid w:val="00840667"/>
    <w:rsid w:val="00840C13"/>
    <w:rsid w:val="00840D89"/>
    <w:rsid w:val="008410A8"/>
    <w:rsid w:val="008419D8"/>
    <w:rsid w:val="00843023"/>
    <w:rsid w:val="0084504E"/>
    <w:rsid w:val="00845571"/>
    <w:rsid w:val="00846553"/>
    <w:rsid w:val="00846A3D"/>
    <w:rsid w:val="00847227"/>
    <w:rsid w:val="00847313"/>
    <w:rsid w:val="008477D8"/>
    <w:rsid w:val="00847AE8"/>
    <w:rsid w:val="008500F6"/>
    <w:rsid w:val="00850EB0"/>
    <w:rsid w:val="00851427"/>
    <w:rsid w:val="00852773"/>
    <w:rsid w:val="00854276"/>
    <w:rsid w:val="00855069"/>
    <w:rsid w:val="00856927"/>
    <w:rsid w:val="00856CAF"/>
    <w:rsid w:val="0085793E"/>
    <w:rsid w:val="0086032F"/>
    <w:rsid w:val="00860A5B"/>
    <w:rsid w:val="00861CC6"/>
    <w:rsid w:val="00862116"/>
    <w:rsid w:val="008626EB"/>
    <w:rsid w:val="00862F4F"/>
    <w:rsid w:val="0086339E"/>
    <w:rsid w:val="008635C1"/>
    <w:rsid w:val="0086400A"/>
    <w:rsid w:val="008642DA"/>
    <w:rsid w:val="00864AAD"/>
    <w:rsid w:val="00864EDD"/>
    <w:rsid w:val="00865BAC"/>
    <w:rsid w:val="00866858"/>
    <w:rsid w:val="00866C10"/>
    <w:rsid w:val="00870239"/>
    <w:rsid w:val="00870370"/>
    <w:rsid w:val="00870D1D"/>
    <w:rsid w:val="008717BB"/>
    <w:rsid w:val="00871A77"/>
    <w:rsid w:val="00871C25"/>
    <w:rsid w:val="008723BD"/>
    <w:rsid w:val="00872C41"/>
    <w:rsid w:val="008732EB"/>
    <w:rsid w:val="00873694"/>
    <w:rsid w:val="008739FF"/>
    <w:rsid w:val="0087440F"/>
    <w:rsid w:val="0087483C"/>
    <w:rsid w:val="00876EA2"/>
    <w:rsid w:val="008811A8"/>
    <w:rsid w:val="00881CD0"/>
    <w:rsid w:val="0088273A"/>
    <w:rsid w:val="008830B7"/>
    <w:rsid w:val="008834AD"/>
    <w:rsid w:val="0088354C"/>
    <w:rsid w:val="00884890"/>
    <w:rsid w:val="00884DBC"/>
    <w:rsid w:val="00885B6D"/>
    <w:rsid w:val="00885FDB"/>
    <w:rsid w:val="008860D5"/>
    <w:rsid w:val="00886244"/>
    <w:rsid w:val="008869B5"/>
    <w:rsid w:val="00886C10"/>
    <w:rsid w:val="00887C7D"/>
    <w:rsid w:val="00887F46"/>
    <w:rsid w:val="0089038E"/>
    <w:rsid w:val="0089066D"/>
    <w:rsid w:val="0089087C"/>
    <w:rsid w:val="00890BF9"/>
    <w:rsid w:val="00890EB0"/>
    <w:rsid w:val="0089114A"/>
    <w:rsid w:val="0089125A"/>
    <w:rsid w:val="00891A24"/>
    <w:rsid w:val="00892821"/>
    <w:rsid w:val="00893CF4"/>
    <w:rsid w:val="008943B5"/>
    <w:rsid w:val="00894DB1"/>
    <w:rsid w:val="0089505A"/>
    <w:rsid w:val="00895A23"/>
    <w:rsid w:val="00895C60"/>
    <w:rsid w:val="00895C77"/>
    <w:rsid w:val="00896542"/>
    <w:rsid w:val="00897873"/>
    <w:rsid w:val="008A0758"/>
    <w:rsid w:val="008A0F93"/>
    <w:rsid w:val="008A1D8E"/>
    <w:rsid w:val="008A1FDA"/>
    <w:rsid w:val="008A28F6"/>
    <w:rsid w:val="008A2FBA"/>
    <w:rsid w:val="008A3790"/>
    <w:rsid w:val="008A39FD"/>
    <w:rsid w:val="008A46B9"/>
    <w:rsid w:val="008A5255"/>
    <w:rsid w:val="008A5420"/>
    <w:rsid w:val="008A5686"/>
    <w:rsid w:val="008A5DB6"/>
    <w:rsid w:val="008A5FCD"/>
    <w:rsid w:val="008A6E71"/>
    <w:rsid w:val="008A7363"/>
    <w:rsid w:val="008A7921"/>
    <w:rsid w:val="008A7992"/>
    <w:rsid w:val="008B08C7"/>
    <w:rsid w:val="008B08DD"/>
    <w:rsid w:val="008B0F72"/>
    <w:rsid w:val="008B11F3"/>
    <w:rsid w:val="008B1D64"/>
    <w:rsid w:val="008B3231"/>
    <w:rsid w:val="008B33B5"/>
    <w:rsid w:val="008B39EE"/>
    <w:rsid w:val="008B3B3F"/>
    <w:rsid w:val="008B3CA5"/>
    <w:rsid w:val="008B44C2"/>
    <w:rsid w:val="008B466D"/>
    <w:rsid w:val="008B4A20"/>
    <w:rsid w:val="008B5AE9"/>
    <w:rsid w:val="008C14B1"/>
    <w:rsid w:val="008C1E4A"/>
    <w:rsid w:val="008C1FFD"/>
    <w:rsid w:val="008C20A4"/>
    <w:rsid w:val="008C267A"/>
    <w:rsid w:val="008C3720"/>
    <w:rsid w:val="008C3FDE"/>
    <w:rsid w:val="008C4679"/>
    <w:rsid w:val="008C568E"/>
    <w:rsid w:val="008C5C8D"/>
    <w:rsid w:val="008C604F"/>
    <w:rsid w:val="008C6225"/>
    <w:rsid w:val="008C65D9"/>
    <w:rsid w:val="008C711A"/>
    <w:rsid w:val="008C7306"/>
    <w:rsid w:val="008C74A7"/>
    <w:rsid w:val="008C7519"/>
    <w:rsid w:val="008D0268"/>
    <w:rsid w:val="008D02BD"/>
    <w:rsid w:val="008D036D"/>
    <w:rsid w:val="008D1135"/>
    <w:rsid w:val="008D1475"/>
    <w:rsid w:val="008D36E3"/>
    <w:rsid w:val="008D3C70"/>
    <w:rsid w:val="008D40BE"/>
    <w:rsid w:val="008D4491"/>
    <w:rsid w:val="008D5B49"/>
    <w:rsid w:val="008D634C"/>
    <w:rsid w:val="008D6C41"/>
    <w:rsid w:val="008D6C53"/>
    <w:rsid w:val="008D784C"/>
    <w:rsid w:val="008E040C"/>
    <w:rsid w:val="008E1091"/>
    <w:rsid w:val="008E172E"/>
    <w:rsid w:val="008E21BA"/>
    <w:rsid w:val="008E3028"/>
    <w:rsid w:val="008E31E0"/>
    <w:rsid w:val="008E37D6"/>
    <w:rsid w:val="008E3952"/>
    <w:rsid w:val="008E3A4E"/>
    <w:rsid w:val="008E3E34"/>
    <w:rsid w:val="008E52B2"/>
    <w:rsid w:val="008E5D72"/>
    <w:rsid w:val="008E668C"/>
    <w:rsid w:val="008E67F3"/>
    <w:rsid w:val="008E6D57"/>
    <w:rsid w:val="008F090D"/>
    <w:rsid w:val="008F0B8C"/>
    <w:rsid w:val="008F1130"/>
    <w:rsid w:val="008F14DB"/>
    <w:rsid w:val="008F156A"/>
    <w:rsid w:val="008F2455"/>
    <w:rsid w:val="008F334E"/>
    <w:rsid w:val="008F393F"/>
    <w:rsid w:val="008F44AB"/>
    <w:rsid w:val="008F4771"/>
    <w:rsid w:val="008F5C09"/>
    <w:rsid w:val="008F5D89"/>
    <w:rsid w:val="008F65C0"/>
    <w:rsid w:val="008F7D3E"/>
    <w:rsid w:val="0090023D"/>
    <w:rsid w:val="00901929"/>
    <w:rsid w:val="00901992"/>
    <w:rsid w:val="00901A77"/>
    <w:rsid w:val="00901B45"/>
    <w:rsid w:val="00901F81"/>
    <w:rsid w:val="00903309"/>
    <w:rsid w:val="00903D2C"/>
    <w:rsid w:val="009042AF"/>
    <w:rsid w:val="009042E4"/>
    <w:rsid w:val="00904538"/>
    <w:rsid w:val="00904B8F"/>
    <w:rsid w:val="00904E18"/>
    <w:rsid w:val="00905E76"/>
    <w:rsid w:val="00906710"/>
    <w:rsid w:val="009079AC"/>
    <w:rsid w:val="00907D50"/>
    <w:rsid w:val="0091009F"/>
    <w:rsid w:val="009114F9"/>
    <w:rsid w:val="00911BCF"/>
    <w:rsid w:val="009121C0"/>
    <w:rsid w:val="009124A3"/>
    <w:rsid w:val="00913385"/>
    <w:rsid w:val="00913721"/>
    <w:rsid w:val="0091373A"/>
    <w:rsid w:val="00913DDE"/>
    <w:rsid w:val="00913EDC"/>
    <w:rsid w:val="00914694"/>
    <w:rsid w:val="0091471C"/>
    <w:rsid w:val="009153A4"/>
    <w:rsid w:val="00916E41"/>
    <w:rsid w:val="009170B4"/>
    <w:rsid w:val="00917802"/>
    <w:rsid w:val="009212FC"/>
    <w:rsid w:val="00922325"/>
    <w:rsid w:val="00922E87"/>
    <w:rsid w:val="00923C72"/>
    <w:rsid w:val="00923D40"/>
    <w:rsid w:val="009241E0"/>
    <w:rsid w:val="00925BA9"/>
    <w:rsid w:val="00925DBD"/>
    <w:rsid w:val="00926368"/>
    <w:rsid w:val="00927397"/>
    <w:rsid w:val="00930010"/>
    <w:rsid w:val="009310AF"/>
    <w:rsid w:val="00931BAC"/>
    <w:rsid w:val="00932E13"/>
    <w:rsid w:val="00933C3D"/>
    <w:rsid w:val="00933D22"/>
    <w:rsid w:val="00935514"/>
    <w:rsid w:val="00935F5D"/>
    <w:rsid w:val="00937064"/>
    <w:rsid w:val="009371EC"/>
    <w:rsid w:val="00937517"/>
    <w:rsid w:val="00940166"/>
    <w:rsid w:val="00940453"/>
    <w:rsid w:val="00940901"/>
    <w:rsid w:val="0094108E"/>
    <w:rsid w:val="009410CD"/>
    <w:rsid w:val="00941463"/>
    <w:rsid w:val="00941660"/>
    <w:rsid w:val="00942850"/>
    <w:rsid w:val="00942960"/>
    <w:rsid w:val="00942AA6"/>
    <w:rsid w:val="00942FDE"/>
    <w:rsid w:val="009439D8"/>
    <w:rsid w:val="00943B48"/>
    <w:rsid w:val="00943DB9"/>
    <w:rsid w:val="009440CE"/>
    <w:rsid w:val="0094417D"/>
    <w:rsid w:val="009445F3"/>
    <w:rsid w:val="00944D19"/>
    <w:rsid w:val="0094543E"/>
    <w:rsid w:val="00945E05"/>
    <w:rsid w:val="009468EF"/>
    <w:rsid w:val="00946949"/>
    <w:rsid w:val="00946A6C"/>
    <w:rsid w:val="00946E0A"/>
    <w:rsid w:val="00946E1C"/>
    <w:rsid w:val="00946ECF"/>
    <w:rsid w:val="00946F69"/>
    <w:rsid w:val="00947B2D"/>
    <w:rsid w:val="0095000E"/>
    <w:rsid w:val="009502B4"/>
    <w:rsid w:val="00950346"/>
    <w:rsid w:val="009518D9"/>
    <w:rsid w:val="00951FD6"/>
    <w:rsid w:val="009521BB"/>
    <w:rsid w:val="00952B24"/>
    <w:rsid w:val="009541CA"/>
    <w:rsid w:val="0095448D"/>
    <w:rsid w:val="0095490F"/>
    <w:rsid w:val="00954FBC"/>
    <w:rsid w:val="00956462"/>
    <w:rsid w:val="009565E1"/>
    <w:rsid w:val="009579BA"/>
    <w:rsid w:val="00957A0D"/>
    <w:rsid w:val="00957B15"/>
    <w:rsid w:val="00962343"/>
    <w:rsid w:val="00962618"/>
    <w:rsid w:val="009629A0"/>
    <w:rsid w:val="00962EEF"/>
    <w:rsid w:val="00963155"/>
    <w:rsid w:val="0096377E"/>
    <w:rsid w:val="00963AA8"/>
    <w:rsid w:val="009645A6"/>
    <w:rsid w:val="00964719"/>
    <w:rsid w:val="009648CA"/>
    <w:rsid w:val="009649B1"/>
    <w:rsid w:val="00964FD4"/>
    <w:rsid w:val="009653D4"/>
    <w:rsid w:val="009658EE"/>
    <w:rsid w:val="00966B6C"/>
    <w:rsid w:val="00966BD0"/>
    <w:rsid w:val="00966BDE"/>
    <w:rsid w:val="009673D6"/>
    <w:rsid w:val="00967A8B"/>
    <w:rsid w:val="009702C5"/>
    <w:rsid w:val="00970BA8"/>
    <w:rsid w:val="00970E9B"/>
    <w:rsid w:val="00970FC1"/>
    <w:rsid w:val="009717F6"/>
    <w:rsid w:val="00972582"/>
    <w:rsid w:val="00972E40"/>
    <w:rsid w:val="009750A1"/>
    <w:rsid w:val="00975598"/>
    <w:rsid w:val="00976285"/>
    <w:rsid w:val="00976581"/>
    <w:rsid w:val="0097742D"/>
    <w:rsid w:val="00980E10"/>
    <w:rsid w:val="009816D8"/>
    <w:rsid w:val="0098179A"/>
    <w:rsid w:val="0098256D"/>
    <w:rsid w:val="0098379A"/>
    <w:rsid w:val="0098430D"/>
    <w:rsid w:val="00984D55"/>
    <w:rsid w:val="00984EA5"/>
    <w:rsid w:val="0098566C"/>
    <w:rsid w:val="0098592A"/>
    <w:rsid w:val="00986255"/>
    <w:rsid w:val="009862B8"/>
    <w:rsid w:val="0098650B"/>
    <w:rsid w:val="00987D67"/>
    <w:rsid w:val="00987F7C"/>
    <w:rsid w:val="009902BC"/>
    <w:rsid w:val="009905F1"/>
    <w:rsid w:val="00990FCD"/>
    <w:rsid w:val="009912B0"/>
    <w:rsid w:val="009923BC"/>
    <w:rsid w:val="00992990"/>
    <w:rsid w:val="00992DA7"/>
    <w:rsid w:val="00994180"/>
    <w:rsid w:val="00994763"/>
    <w:rsid w:val="009947D9"/>
    <w:rsid w:val="00994B2D"/>
    <w:rsid w:val="00995AF4"/>
    <w:rsid w:val="009967D0"/>
    <w:rsid w:val="009967E7"/>
    <w:rsid w:val="00996A39"/>
    <w:rsid w:val="00996A9D"/>
    <w:rsid w:val="00996C66"/>
    <w:rsid w:val="00997563"/>
    <w:rsid w:val="00997C0E"/>
    <w:rsid w:val="009A0277"/>
    <w:rsid w:val="009A04DB"/>
    <w:rsid w:val="009A07D6"/>
    <w:rsid w:val="009A1071"/>
    <w:rsid w:val="009A1362"/>
    <w:rsid w:val="009A1758"/>
    <w:rsid w:val="009A1ADD"/>
    <w:rsid w:val="009A23F8"/>
    <w:rsid w:val="009A2562"/>
    <w:rsid w:val="009A4169"/>
    <w:rsid w:val="009A42CF"/>
    <w:rsid w:val="009A43A9"/>
    <w:rsid w:val="009A4537"/>
    <w:rsid w:val="009A45CE"/>
    <w:rsid w:val="009A4934"/>
    <w:rsid w:val="009A51DA"/>
    <w:rsid w:val="009A5369"/>
    <w:rsid w:val="009A6F84"/>
    <w:rsid w:val="009A729D"/>
    <w:rsid w:val="009A74E7"/>
    <w:rsid w:val="009A766A"/>
    <w:rsid w:val="009A797E"/>
    <w:rsid w:val="009A7E9B"/>
    <w:rsid w:val="009B100F"/>
    <w:rsid w:val="009B296A"/>
    <w:rsid w:val="009B2DF0"/>
    <w:rsid w:val="009B2FB3"/>
    <w:rsid w:val="009B4437"/>
    <w:rsid w:val="009B4807"/>
    <w:rsid w:val="009B49D0"/>
    <w:rsid w:val="009B4BCE"/>
    <w:rsid w:val="009B4DCD"/>
    <w:rsid w:val="009B5691"/>
    <w:rsid w:val="009B5F1F"/>
    <w:rsid w:val="009B651C"/>
    <w:rsid w:val="009B6767"/>
    <w:rsid w:val="009B70DD"/>
    <w:rsid w:val="009C062D"/>
    <w:rsid w:val="009C0C1A"/>
    <w:rsid w:val="009C127D"/>
    <w:rsid w:val="009C235F"/>
    <w:rsid w:val="009C250D"/>
    <w:rsid w:val="009C2C9E"/>
    <w:rsid w:val="009C36E6"/>
    <w:rsid w:val="009C40DB"/>
    <w:rsid w:val="009C56A6"/>
    <w:rsid w:val="009C784B"/>
    <w:rsid w:val="009D1776"/>
    <w:rsid w:val="009D1D7D"/>
    <w:rsid w:val="009D2DF0"/>
    <w:rsid w:val="009D3F4D"/>
    <w:rsid w:val="009D4E07"/>
    <w:rsid w:val="009D57B6"/>
    <w:rsid w:val="009D58E8"/>
    <w:rsid w:val="009D5B02"/>
    <w:rsid w:val="009D6DED"/>
    <w:rsid w:val="009E05C0"/>
    <w:rsid w:val="009E0C76"/>
    <w:rsid w:val="009E0D06"/>
    <w:rsid w:val="009E169E"/>
    <w:rsid w:val="009E2233"/>
    <w:rsid w:val="009E2B37"/>
    <w:rsid w:val="009E3D13"/>
    <w:rsid w:val="009E5541"/>
    <w:rsid w:val="009E5BF8"/>
    <w:rsid w:val="009E6CE4"/>
    <w:rsid w:val="009E7158"/>
    <w:rsid w:val="009E7D30"/>
    <w:rsid w:val="009F0646"/>
    <w:rsid w:val="009F14E8"/>
    <w:rsid w:val="009F1F62"/>
    <w:rsid w:val="009F21A8"/>
    <w:rsid w:val="009F27CF"/>
    <w:rsid w:val="009F285B"/>
    <w:rsid w:val="009F2A4B"/>
    <w:rsid w:val="009F32D2"/>
    <w:rsid w:val="009F36D8"/>
    <w:rsid w:val="009F447C"/>
    <w:rsid w:val="009F475B"/>
    <w:rsid w:val="009F4B48"/>
    <w:rsid w:val="009F52EE"/>
    <w:rsid w:val="009F57EB"/>
    <w:rsid w:val="009F59FB"/>
    <w:rsid w:val="009F5CE9"/>
    <w:rsid w:val="009F71F4"/>
    <w:rsid w:val="009F7566"/>
    <w:rsid w:val="009F772B"/>
    <w:rsid w:val="00A009E1"/>
    <w:rsid w:val="00A00CC4"/>
    <w:rsid w:val="00A0266F"/>
    <w:rsid w:val="00A03288"/>
    <w:rsid w:val="00A039E0"/>
    <w:rsid w:val="00A04091"/>
    <w:rsid w:val="00A044FF"/>
    <w:rsid w:val="00A0479C"/>
    <w:rsid w:val="00A04A6B"/>
    <w:rsid w:val="00A04C50"/>
    <w:rsid w:val="00A05A55"/>
    <w:rsid w:val="00A0634B"/>
    <w:rsid w:val="00A06353"/>
    <w:rsid w:val="00A0750A"/>
    <w:rsid w:val="00A10294"/>
    <w:rsid w:val="00A10765"/>
    <w:rsid w:val="00A10C79"/>
    <w:rsid w:val="00A111AE"/>
    <w:rsid w:val="00A113A8"/>
    <w:rsid w:val="00A11525"/>
    <w:rsid w:val="00A11B64"/>
    <w:rsid w:val="00A1265C"/>
    <w:rsid w:val="00A1328E"/>
    <w:rsid w:val="00A13D66"/>
    <w:rsid w:val="00A13E0F"/>
    <w:rsid w:val="00A1412A"/>
    <w:rsid w:val="00A14159"/>
    <w:rsid w:val="00A14482"/>
    <w:rsid w:val="00A14B25"/>
    <w:rsid w:val="00A155E0"/>
    <w:rsid w:val="00A15808"/>
    <w:rsid w:val="00A15B3F"/>
    <w:rsid w:val="00A15F4E"/>
    <w:rsid w:val="00A16125"/>
    <w:rsid w:val="00A1662F"/>
    <w:rsid w:val="00A166FC"/>
    <w:rsid w:val="00A17D41"/>
    <w:rsid w:val="00A20138"/>
    <w:rsid w:val="00A20803"/>
    <w:rsid w:val="00A20843"/>
    <w:rsid w:val="00A20FF7"/>
    <w:rsid w:val="00A218C9"/>
    <w:rsid w:val="00A21D32"/>
    <w:rsid w:val="00A21FF1"/>
    <w:rsid w:val="00A22AC8"/>
    <w:rsid w:val="00A2314E"/>
    <w:rsid w:val="00A2376D"/>
    <w:rsid w:val="00A23DCD"/>
    <w:rsid w:val="00A24BCC"/>
    <w:rsid w:val="00A2551F"/>
    <w:rsid w:val="00A26227"/>
    <w:rsid w:val="00A27A2B"/>
    <w:rsid w:val="00A30453"/>
    <w:rsid w:val="00A3077C"/>
    <w:rsid w:val="00A30B58"/>
    <w:rsid w:val="00A30C0D"/>
    <w:rsid w:val="00A31777"/>
    <w:rsid w:val="00A3195A"/>
    <w:rsid w:val="00A31B0E"/>
    <w:rsid w:val="00A31F1A"/>
    <w:rsid w:val="00A32141"/>
    <w:rsid w:val="00A323F2"/>
    <w:rsid w:val="00A32CEE"/>
    <w:rsid w:val="00A3356D"/>
    <w:rsid w:val="00A33DDC"/>
    <w:rsid w:val="00A3642F"/>
    <w:rsid w:val="00A371CD"/>
    <w:rsid w:val="00A4243C"/>
    <w:rsid w:val="00A430AA"/>
    <w:rsid w:val="00A430EC"/>
    <w:rsid w:val="00A43945"/>
    <w:rsid w:val="00A43AEB"/>
    <w:rsid w:val="00A44318"/>
    <w:rsid w:val="00A45E08"/>
    <w:rsid w:val="00A468C4"/>
    <w:rsid w:val="00A46966"/>
    <w:rsid w:val="00A46BC0"/>
    <w:rsid w:val="00A46EAA"/>
    <w:rsid w:val="00A47013"/>
    <w:rsid w:val="00A50F9B"/>
    <w:rsid w:val="00A51E48"/>
    <w:rsid w:val="00A5293E"/>
    <w:rsid w:val="00A53044"/>
    <w:rsid w:val="00A53ABE"/>
    <w:rsid w:val="00A53D61"/>
    <w:rsid w:val="00A5402F"/>
    <w:rsid w:val="00A54491"/>
    <w:rsid w:val="00A546D9"/>
    <w:rsid w:val="00A54ED5"/>
    <w:rsid w:val="00A5505A"/>
    <w:rsid w:val="00A55553"/>
    <w:rsid w:val="00A55A69"/>
    <w:rsid w:val="00A55ADC"/>
    <w:rsid w:val="00A55BCA"/>
    <w:rsid w:val="00A55C99"/>
    <w:rsid w:val="00A55DA4"/>
    <w:rsid w:val="00A55F7D"/>
    <w:rsid w:val="00A56563"/>
    <w:rsid w:val="00A567DC"/>
    <w:rsid w:val="00A56C6E"/>
    <w:rsid w:val="00A574F5"/>
    <w:rsid w:val="00A601C2"/>
    <w:rsid w:val="00A60546"/>
    <w:rsid w:val="00A6089D"/>
    <w:rsid w:val="00A614D0"/>
    <w:rsid w:val="00A61902"/>
    <w:rsid w:val="00A62701"/>
    <w:rsid w:val="00A6278B"/>
    <w:rsid w:val="00A627B9"/>
    <w:rsid w:val="00A633F5"/>
    <w:rsid w:val="00A64378"/>
    <w:rsid w:val="00A649FC"/>
    <w:rsid w:val="00A656F5"/>
    <w:rsid w:val="00A65BD5"/>
    <w:rsid w:val="00A65C0A"/>
    <w:rsid w:val="00A660AD"/>
    <w:rsid w:val="00A6669C"/>
    <w:rsid w:val="00A66CCB"/>
    <w:rsid w:val="00A66F1D"/>
    <w:rsid w:val="00A67A58"/>
    <w:rsid w:val="00A67FA2"/>
    <w:rsid w:val="00A702BA"/>
    <w:rsid w:val="00A70462"/>
    <w:rsid w:val="00A70F38"/>
    <w:rsid w:val="00A7129B"/>
    <w:rsid w:val="00A7157B"/>
    <w:rsid w:val="00A717DF"/>
    <w:rsid w:val="00A71B04"/>
    <w:rsid w:val="00A71D35"/>
    <w:rsid w:val="00A7299B"/>
    <w:rsid w:val="00A75A4B"/>
    <w:rsid w:val="00A75D46"/>
    <w:rsid w:val="00A760FC"/>
    <w:rsid w:val="00A76139"/>
    <w:rsid w:val="00A80332"/>
    <w:rsid w:val="00A80694"/>
    <w:rsid w:val="00A81023"/>
    <w:rsid w:val="00A810A1"/>
    <w:rsid w:val="00A814F6"/>
    <w:rsid w:val="00A8208F"/>
    <w:rsid w:val="00A8308F"/>
    <w:rsid w:val="00A836DD"/>
    <w:rsid w:val="00A8472E"/>
    <w:rsid w:val="00A862C3"/>
    <w:rsid w:val="00A867F2"/>
    <w:rsid w:val="00A904E9"/>
    <w:rsid w:val="00A90BB8"/>
    <w:rsid w:val="00A915EF"/>
    <w:rsid w:val="00A918B8"/>
    <w:rsid w:val="00A92685"/>
    <w:rsid w:val="00A9316D"/>
    <w:rsid w:val="00A94670"/>
    <w:rsid w:val="00A9587A"/>
    <w:rsid w:val="00A96032"/>
    <w:rsid w:val="00AA175A"/>
    <w:rsid w:val="00AA1896"/>
    <w:rsid w:val="00AA213A"/>
    <w:rsid w:val="00AA3F10"/>
    <w:rsid w:val="00AA644A"/>
    <w:rsid w:val="00AA6721"/>
    <w:rsid w:val="00AA6C56"/>
    <w:rsid w:val="00AA6FA5"/>
    <w:rsid w:val="00AB2745"/>
    <w:rsid w:val="00AB407B"/>
    <w:rsid w:val="00AB4465"/>
    <w:rsid w:val="00AB55A0"/>
    <w:rsid w:val="00AB5B6E"/>
    <w:rsid w:val="00AB5EC0"/>
    <w:rsid w:val="00AB65AE"/>
    <w:rsid w:val="00AB672C"/>
    <w:rsid w:val="00AB6BD7"/>
    <w:rsid w:val="00AB787D"/>
    <w:rsid w:val="00AC02B1"/>
    <w:rsid w:val="00AC095F"/>
    <w:rsid w:val="00AC0BBA"/>
    <w:rsid w:val="00AC0DE7"/>
    <w:rsid w:val="00AC14BC"/>
    <w:rsid w:val="00AC21CF"/>
    <w:rsid w:val="00AC3C7E"/>
    <w:rsid w:val="00AC43D3"/>
    <w:rsid w:val="00AC491C"/>
    <w:rsid w:val="00AC4F02"/>
    <w:rsid w:val="00AC52DC"/>
    <w:rsid w:val="00AC60E0"/>
    <w:rsid w:val="00AD05F1"/>
    <w:rsid w:val="00AD0D5B"/>
    <w:rsid w:val="00AD0E65"/>
    <w:rsid w:val="00AD0F7B"/>
    <w:rsid w:val="00AD194B"/>
    <w:rsid w:val="00AD2291"/>
    <w:rsid w:val="00AD2CDC"/>
    <w:rsid w:val="00AD3034"/>
    <w:rsid w:val="00AD3C60"/>
    <w:rsid w:val="00AD46B7"/>
    <w:rsid w:val="00AD4BA4"/>
    <w:rsid w:val="00AD4CB4"/>
    <w:rsid w:val="00AD4CEE"/>
    <w:rsid w:val="00AD4F10"/>
    <w:rsid w:val="00AD5079"/>
    <w:rsid w:val="00AD53E9"/>
    <w:rsid w:val="00AD5753"/>
    <w:rsid w:val="00AD61C3"/>
    <w:rsid w:val="00AD66FC"/>
    <w:rsid w:val="00AD7F1B"/>
    <w:rsid w:val="00AD7FF2"/>
    <w:rsid w:val="00AE062A"/>
    <w:rsid w:val="00AE0B40"/>
    <w:rsid w:val="00AE1211"/>
    <w:rsid w:val="00AE15AC"/>
    <w:rsid w:val="00AE2128"/>
    <w:rsid w:val="00AE239A"/>
    <w:rsid w:val="00AE24B2"/>
    <w:rsid w:val="00AE2583"/>
    <w:rsid w:val="00AE29EC"/>
    <w:rsid w:val="00AE362C"/>
    <w:rsid w:val="00AE4209"/>
    <w:rsid w:val="00AE4277"/>
    <w:rsid w:val="00AE461C"/>
    <w:rsid w:val="00AE4797"/>
    <w:rsid w:val="00AE4E86"/>
    <w:rsid w:val="00AE50D3"/>
    <w:rsid w:val="00AE5CE6"/>
    <w:rsid w:val="00AE5F13"/>
    <w:rsid w:val="00AE636A"/>
    <w:rsid w:val="00AE74DD"/>
    <w:rsid w:val="00AE76FA"/>
    <w:rsid w:val="00AF14D0"/>
    <w:rsid w:val="00AF15A8"/>
    <w:rsid w:val="00AF184A"/>
    <w:rsid w:val="00AF2A61"/>
    <w:rsid w:val="00AF2DC8"/>
    <w:rsid w:val="00AF306C"/>
    <w:rsid w:val="00AF33D2"/>
    <w:rsid w:val="00AF409C"/>
    <w:rsid w:val="00AF4EEE"/>
    <w:rsid w:val="00AF5A16"/>
    <w:rsid w:val="00AF5B8F"/>
    <w:rsid w:val="00AF5D60"/>
    <w:rsid w:val="00AF5EDE"/>
    <w:rsid w:val="00AF611D"/>
    <w:rsid w:val="00AF6490"/>
    <w:rsid w:val="00AF76A1"/>
    <w:rsid w:val="00B00212"/>
    <w:rsid w:val="00B00DEC"/>
    <w:rsid w:val="00B011BE"/>
    <w:rsid w:val="00B01321"/>
    <w:rsid w:val="00B02915"/>
    <w:rsid w:val="00B02E4C"/>
    <w:rsid w:val="00B038BE"/>
    <w:rsid w:val="00B03A41"/>
    <w:rsid w:val="00B03E77"/>
    <w:rsid w:val="00B040D7"/>
    <w:rsid w:val="00B0454B"/>
    <w:rsid w:val="00B05923"/>
    <w:rsid w:val="00B06495"/>
    <w:rsid w:val="00B06D49"/>
    <w:rsid w:val="00B075FE"/>
    <w:rsid w:val="00B07826"/>
    <w:rsid w:val="00B10BA6"/>
    <w:rsid w:val="00B10F70"/>
    <w:rsid w:val="00B114BD"/>
    <w:rsid w:val="00B1163C"/>
    <w:rsid w:val="00B121C8"/>
    <w:rsid w:val="00B12219"/>
    <w:rsid w:val="00B132EB"/>
    <w:rsid w:val="00B1386F"/>
    <w:rsid w:val="00B148C8"/>
    <w:rsid w:val="00B152C6"/>
    <w:rsid w:val="00B15FCE"/>
    <w:rsid w:val="00B16109"/>
    <w:rsid w:val="00B16C60"/>
    <w:rsid w:val="00B1711F"/>
    <w:rsid w:val="00B17A50"/>
    <w:rsid w:val="00B17DFD"/>
    <w:rsid w:val="00B20A4B"/>
    <w:rsid w:val="00B21C3D"/>
    <w:rsid w:val="00B21D63"/>
    <w:rsid w:val="00B2249B"/>
    <w:rsid w:val="00B22D55"/>
    <w:rsid w:val="00B236BF"/>
    <w:rsid w:val="00B23B37"/>
    <w:rsid w:val="00B23DC6"/>
    <w:rsid w:val="00B249E3"/>
    <w:rsid w:val="00B24C2B"/>
    <w:rsid w:val="00B25043"/>
    <w:rsid w:val="00B25127"/>
    <w:rsid w:val="00B253B4"/>
    <w:rsid w:val="00B254B8"/>
    <w:rsid w:val="00B278FC"/>
    <w:rsid w:val="00B30174"/>
    <w:rsid w:val="00B30435"/>
    <w:rsid w:val="00B31EF6"/>
    <w:rsid w:val="00B32113"/>
    <w:rsid w:val="00B321E1"/>
    <w:rsid w:val="00B32C52"/>
    <w:rsid w:val="00B33CA8"/>
    <w:rsid w:val="00B33EB6"/>
    <w:rsid w:val="00B33ECB"/>
    <w:rsid w:val="00B351B1"/>
    <w:rsid w:val="00B353B4"/>
    <w:rsid w:val="00B3597E"/>
    <w:rsid w:val="00B36073"/>
    <w:rsid w:val="00B36AD1"/>
    <w:rsid w:val="00B36CB5"/>
    <w:rsid w:val="00B36E44"/>
    <w:rsid w:val="00B37133"/>
    <w:rsid w:val="00B3746D"/>
    <w:rsid w:val="00B3766E"/>
    <w:rsid w:val="00B3793E"/>
    <w:rsid w:val="00B404E7"/>
    <w:rsid w:val="00B4054C"/>
    <w:rsid w:val="00B409A4"/>
    <w:rsid w:val="00B41C92"/>
    <w:rsid w:val="00B4272B"/>
    <w:rsid w:val="00B42F5B"/>
    <w:rsid w:val="00B43BAD"/>
    <w:rsid w:val="00B43BCA"/>
    <w:rsid w:val="00B4403B"/>
    <w:rsid w:val="00B45B51"/>
    <w:rsid w:val="00B45C78"/>
    <w:rsid w:val="00B46F00"/>
    <w:rsid w:val="00B50592"/>
    <w:rsid w:val="00B505BB"/>
    <w:rsid w:val="00B50B3C"/>
    <w:rsid w:val="00B50BBD"/>
    <w:rsid w:val="00B519DB"/>
    <w:rsid w:val="00B5216E"/>
    <w:rsid w:val="00B529AD"/>
    <w:rsid w:val="00B52D91"/>
    <w:rsid w:val="00B5331F"/>
    <w:rsid w:val="00B534F2"/>
    <w:rsid w:val="00B54019"/>
    <w:rsid w:val="00B54073"/>
    <w:rsid w:val="00B5409E"/>
    <w:rsid w:val="00B56F4A"/>
    <w:rsid w:val="00B60493"/>
    <w:rsid w:val="00B60C45"/>
    <w:rsid w:val="00B61051"/>
    <w:rsid w:val="00B612B1"/>
    <w:rsid w:val="00B61E56"/>
    <w:rsid w:val="00B62E32"/>
    <w:rsid w:val="00B635C7"/>
    <w:rsid w:val="00B6509E"/>
    <w:rsid w:val="00B650BE"/>
    <w:rsid w:val="00B65246"/>
    <w:rsid w:val="00B65290"/>
    <w:rsid w:val="00B65689"/>
    <w:rsid w:val="00B658B2"/>
    <w:rsid w:val="00B65AC2"/>
    <w:rsid w:val="00B6625D"/>
    <w:rsid w:val="00B662BA"/>
    <w:rsid w:val="00B66CA6"/>
    <w:rsid w:val="00B67360"/>
    <w:rsid w:val="00B67446"/>
    <w:rsid w:val="00B7043B"/>
    <w:rsid w:val="00B72951"/>
    <w:rsid w:val="00B73659"/>
    <w:rsid w:val="00B73746"/>
    <w:rsid w:val="00B73AA4"/>
    <w:rsid w:val="00B73E10"/>
    <w:rsid w:val="00B754B7"/>
    <w:rsid w:val="00B755F8"/>
    <w:rsid w:val="00B766C3"/>
    <w:rsid w:val="00B80591"/>
    <w:rsid w:val="00B80752"/>
    <w:rsid w:val="00B80D18"/>
    <w:rsid w:val="00B80F49"/>
    <w:rsid w:val="00B814AA"/>
    <w:rsid w:val="00B81930"/>
    <w:rsid w:val="00B81935"/>
    <w:rsid w:val="00B82EBB"/>
    <w:rsid w:val="00B82FF2"/>
    <w:rsid w:val="00B83404"/>
    <w:rsid w:val="00B86953"/>
    <w:rsid w:val="00B86D16"/>
    <w:rsid w:val="00B87E74"/>
    <w:rsid w:val="00B87FD8"/>
    <w:rsid w:val="00B92532"/>
    <w:rsid w:val="00B92C5D"/>
    <w:rsid w:val="00B92D7D"/>
    <w:rsid w:val="00B92F96"/>
    <w:rsid w:val="00B933F7"/>
    <w:rsid w:val="00B94D39"/>
    <w:rsid w:val="00B94FC6"/>
    <w:rsid w:val="00B95322"/>
    <w:rsid w:val="00B95572"/>
    <w:rsid w:val="00B96217"/>
    <w:rsid w:val="00B964A5"/>
    <w:rsid w:val="00B9716C"/>
    <w:rsid w:val="00BA048F"/>
    <w:rsid w:val="00BA097F"/>
    <w:rsid w:val="00BA110B"/>
    <w:rsid w:val="00BA3045"/>
    <w:rsid w:val="00BA317E"/>
    <w:rsid w:val="00BA35C3"/>
    <w:rsid w:val="00BA3BB3"/>
    <w:rsid w:val="00BA3C42"/>
    <w:rsid w:val="00BA3D1D"/>
    <w:rsid w:val="00BA476A"/>
    <w:rsid w:val="00BA5335"/>
    <w:rsid w:val="00BA58EA"/>
    <w:rsid w:val="00BA5CB0"/>
    <w:rsid w:val="00BA6745"/>
    <w:rsid w:val="00BA6FF6"/>
    <w:rsid w:val="00BA70C8"/>
    <w:rsid w:val="00BA719C"/>
    <w:rsid w:val="00BA73A8"/>
    <w:rsid w:val="00BA79AB"/>
    <w:rsid w:val="00BB0325"/>
    <w:rsid w:val="00BB06A0"/>
    <w:rsid w:val="00BB197E"/>
    <w:rsid w:val="00BB2E70"/>
    <w:rsid w:val="00BB2FEC"/>
    <w:rsid w:val="00BB4E47"/>
    <w:rsid w:val="00BB5B2B"/>
    <w:rsid w:val="00BB5B56"/>
    <w:rsid w:val="00BB5C0A"/>
    <w:rsid w:val="00BB5EC7"/>
    <w:rsid w:val="00BB6352"/>
    <w:rsid w:val="00BB6CCF"/>
    <w:rsid w:val="00BC0DB5"/>
    <w:rsid w:val="00BC1D89"/>
    <w:rsid w:val="00BC3249"/>
    <w:rsid w:val="00BC37E5"/>
    <w:rsid w:val="00BC573C"/>
    <w:rsid w:val="00BC5BAE"/>
    <w:rsid w:val="00BC70A8"/>
    <w:rsid w:val="00BC7563"/>
    <w:rsid w:val="00BD06FB"/>
    <w:rsid w:val="00BD0A96"/>
    <w:rsid w:val="00BD0C6E"/>
    <w:rsid w:val="00BD297C"/>
    <w:rsid w:val="00BD2AEC"/>
    <w:rsid w:val="00BD36E4"/>
    <w:rsid w:val="00BD3A49"/>
    <w:rsid w:val="00BD3D1D"/>
    <w:rsid w:val="00BD51AF"/>
    <w:rsid w:val="00BD63D8"/>
    <w:rsid w:val="00BD6593"/>
    <w:rsid w:val="00BD68D9"/>
    <w:rsid w:val="00BD6A7D"/>
    <w:rsid w:val="00BD6F23"/>
    <w:rsid w:val="00BD78EE"/>
    <w:rsid w:val="00BD7B87"/>
    <w:rsid w:val="00BE0DFE"/>
    <w:rsid w:val="00BE2C5E"/>
    <w:rsid w:val="00BE381B"/>
    <w:rsid w:val="00BE3860"/>
    <w:rsid w:val="00BE44BD"/>
    <w:rsid w:val="00BE468B"/>
    <w:rsid w:val="00BE5269"/>
    <w:rsid w:val="00BE5298"/>
    <w:rsid w:val="00BE5608"/>
    <w:rsid w:val="00BF06B8"/>
    <w:rsid w:val="00BF10C4"/>
    <w:rsid w:val="00BF20A6"/>
    <w:rsid w:val="00BF2B09"/>
    <w:rsid w:val="00BF4278"/>
    <w:rsid w:val="00BF50FD"/>
    <w:rsid w:val="00BF5DF7"/>
    <w:rsid w:val="00BF5F52"/>
    <w:rsid w:val="00C0103B"/>
    <w:rsid w:val="00C0153B"/>
    <w:rsid w:val="00C029B4"/>
    <w:rsid w:val="00C02BD4"/>
    <w:rsid w:val="00C02CF4"/>
    <w:rsid w:val="00C03409"/>
    <w:rsid w:val="00C038A7"/>
    <w:rsid w:val="00C05B2D"/>
    <w:rsid w:val="00C06ADA"/>
    <w:rsid w:val="00C07A0C"/>
    <w:rsid w:val="00C07B96"/>
    <w:rsid w:val="00C07BC7"/>
    <w:rsid w:val="00C07F74"/>
    <w:rsid w:val="00C101FD"/>
    <w:rsid w:val="00C10714"/>
    <w:rsid w:val="00C108E7"/>
    <w:rsid w:val="00C11CB5"/>
    <w:rsid w:val="00C11E8C"/>
    <w:rsid w:val="00C1230A"/>
    <w:rsid w:val="00C12D73"/>
    <w:rsid w:val="00C13F02"/>
    <w:rsid w:val="00C1566D"/>
    <w:rsid w:val="00C15A3F"/>
    <w:rsid w:val="00C15F22"/>
    <w:rsid w:val="00C16341"/>
    <w:rsid w:val="00C167B8"/>
    <w:rsid w:val="00C1702D"/>
    <w:rsid w:val="00C1772F"/>
    <w:rsid w:val="00C17A7B"/>
    <w:rsid w:val="00C211B3"/>
    <w:rsid w:val="00C212FD"/>
    <w:rsid w:val="00C2148B"/>
    <w:rsid w:val="00C2207A"/>
    <w:rsid w:val="00C22559"/>
    <w:rsid w:val="00C234E0"/>
    <w:rsid w:val="00C25556"/>
    <w:rsid w:val="00C26182"/>
    <w:rsid w:val="00C261D2"/>
    <w:rsid w:val="00C31180"/>
    <w:rsid w:val="00C320D5"/>
    <w:rsid w:val="00C32C0E"/>
    <w:rsid w:val="00C32C23"/>
    <w:rsid w:val="00C335CC"/>
    <w:rsid w:val="00C33A5E"/>
    <w:rsid w:val="00C34FCC"/>
    <w:rsid w:val="00C36367"/>
    <w:rsid w:val="00C36F8B"/>
    <w:rsid w:val="00C40C6F"/>
    <w:rsid w:val="00C4126A"/>
    <w:rsid w:val="00C41985"/>
    <w:rsid w:val="00C421CC"/>
    <w:rsid w:val="00C44036"/>
    <w:rsid w:val="00C44483"/>
    <w:rsid w:val="00C44A9F"/>
    <w:rsid w:val="00C45028"/>
    <w:rsid w:val="00C45AA7"/>
    <w:rsid w:val="00C46491"/>
    <w:rsid w:val="00C466A0"/>
    <w:rsid w:val="00C46E85"/>
    <w:rsid w:val="00C50329"/>
    <w:rsid w:val="00C5092E"/>
    <w:rsid w:val="00C514F3"/>
    <w:rsid w:val="00C5204E"/>
    <w:rsid w:val="00C52477"/>
    <w:rsid w:val="00C53B10"/>
    <w:rsid w:val="00C53B65"/>
    <w:rsid w:val="00C5487B"/>
    <w:rsid w:val="00C57007"/>
    <w:rsid w:val="00C573F1"/>
    <w:rsid w:val="00C57755"/>
    <w:rsid w:val="00C57B8A"/>
    <w:rsid w:val="00C57EA0"/>
    <w:rsid w:val="00C6085A"/>
    <w:rsid w:val="00C60F16"/>
    <w:rsid w:val="00C6141E"/>
    <w:rsid w:val="00C6240B"/>
    <w:rsid w:val="00C627CF"/>
    <w:rsid w:val="00C63523"/>
    <w:rsid w:val="00C63B86"/>
    <w:rsid w:val="00C64386"/>
    <w:rsid w:val="00C64449"/>
    <w:rsid w:val="00C655CA"/>
    <w:rsid w:val="00C6619E"/>
    <w:rsid w:val="00C66A1D"/>
    <w:rsid w:val="00C66F01"/>
    <w:rsid w:val="00C66F63"/>
    <w:rsid w:val="00C67481"/>
    <w:rsid w:val="00C6757C"/>
    <w:rsid w:val="00C70051"/>
    <w:rsid w:val="00C700B7"/>
    <w:rsid w:val="00C70D90"/>
    <w:rsid w:val="00C71740"/>
    <w:rsid w:val="00C725AA"/>
    <w:rsid w:val="00C72E45"/>
    <w:rsid w:val="00C72E89"/>
    <w:rsid w:val="00C73522"/>
    <w:rsid w:val="00C74E9E"/>
    <w:rsid w:val="00C7564A"/>
    <w:rsid w:val="00C75E49"/>
    <w:rsid w:val="00C764FF"/>
    <w:rsid w:val="00C766B9"/>
    <w:rsid w:val="00C77692"/>
    <w:rsid w:val="00C778C4"/>
    <w:rsid w:val="00C80386"/>
    <w:rsid w:val="00C80557"/>
    <w:rsid w:val="00C80666"/>
    <w:rsid w:val="00C80B6F"/>
    <w:rsid w:val="00C815AF"/>
    <w:rsid w:val="00C81A1C"/>
    <w:rsid w:val="00C81A5F"/>
    <w:rsid w:val="00C827C6"/>
    <w:rsid w:val="00C82CFA"/>
    <w:rsid w:val="00C841BE"/>
    <w:rsid w:val="00C845E1"/>
    <w:rsid w:val="00C84917"/>
    <w:rsid w:val="00C8506B"/>
    <w:rsid w:val="00C860BC"/>
    <w:rsid w:val="00C86A6C"/>
    <w:rsid w:val="00C86B0C"/>
    <w:rsid w:val="00C872BC"/>
    <w:rsid w:val="00C901EE"/>
    <w:rsid w:val="00C90FC4"/>
    <w:rsid w:val="00C94939"/>
    <w:rsid w:val="00C94D7C"/>
    <w:rsid w:val="00C952AA"/>
    <w:rsid w:val="00C95E1C"/>
    <w:rsid w:val="00C96816"/>
    <w:rsid w:val="00C96A50"/>
    <w:rsid w:val="00C974EC"/>
    <w:rsid w:val="00C976A4"/>
    <w:rsid w:val="00CA0CDA"/>
    <w:rsid w:val="00CA189B"/>
    <w:rsid w:val="00CA1901"/>
    <w:rsid w:val="00CA299A"/>
    <w:rsid w:val="00CA29E6"/>
    <w:rsid w:val="00CA3523"/>
    <w:rsid w:val="00CA425F"/>
    <w:rsid w:val="00CA4ACC"/>
    <w:rsid w:val="00CA50AF"/>
    <w:rsid w:val="00CA608C"/>
    <w:rsid w:val="00CA6605"/>
    <w:rsid w:val="00CA6C71"/>
    <w:rsid w:val="00CA7848"/>
    <w:rsid w:val="00CB0D11"/>
    <w:rsid w:val="00CB0E54"/>
    <w:rsid w:val="00CB0EE5"/>
    <w:rsid w:val="00CB127F"/>
    <w:rsid w:val="00CB12C8"/>
    <w:rsid w:val="00CB19BC"/>
    <w:rsid w:val="00CB20E0"/>
    <w:rsid w:val="00CB2941"/>
    <w:rsid w:val="00CB2BFF"/>
    <w:rsid w:val="00CB32E8"/>
    <w:rsid w:val="00CB3AE2"/>
    <w:rsid w:val="00CB3FF1"/>
    <w:rsid w:val="00CB4120"/>
    <w:rsid w:val="00CB416D"/>
    <w:rsid w:val="00CB45C3"/>
    <w:rsid w:val="00CB4702"/>
    <w:rsid w:val="00CB479D"/>
    <w:rsid w:val="00CB5231"/>
    <w:rsid w:val="00CB58CD"/>
    <w:rsid w:val="00CB59C5"/>
    <w:rsid w:val="00CB5D2F"/>
    <w:rsid w:val="00CB79CB"/>
    <w:rsid w:val="00CB79DA"/>
    <w:rsid w:val="00CC033F"/>
    <w:rsid w:val="00CC058E"/>
    <w:rsid w:val="00CC0C4D"/>
    <w:rsid w:val="00CC14E2"/>
    <w:rsid w:val="00CC258B"/>
    <w:rsid w:val="00CC2732"/>
    <w:rsid w:val="00CC2CE3"/>
    <w:rsid w:val="00CC2D1A"/>
    <w:rsid w:val="00CC30F5"/>
    <w:rsid w:val="00CC3564"/>
    <w:rsid w:val="00CC5032"/>
    <w:rsid w:val="00CC59A2"/>
    <w:rsid w:val="00CC5B50"/>
    <w:rsid w:val="00CC6BAE"/>
    <w:rsid w:val="00CC6C50"/>
    <w:rsid w:val="00CC6FA8"/>
    <w:rsid w:val="00CC7AA4"/>
    <w:rsid w:val="00CD0221"/>
    <w:rsid w:val="00CD1472"/>
    <w:rsid w:val="00CD20CA"/>
    <w:rsid w:val="00CD34F2"/>
    <w:rsid w:val="00CD4033"/>
    <w:rsid w:val="00CD43FF"/>
    <w:rsid w:val="00CD4A94"/>
    <w:rsid w:val="00CD4E8B"/>
    <w:rsid w:val="00CD559A"/>
    <w:rsid w:val="00CD5CD7"/>
    <w:rsid w:val="00CD5D18"/>
    <w:rsid w:val="00CD6200"/>
    <w:rsid w:val="00CD74E7"/>
    <w:rsid w:val="00CD7B2C"/>
    <w:rsid w:val="00CD7F67"/>
    <w:rsid w:val="00CE0FA2"/>
    <w:rsid w:val="00CE1711"/>
    <w:rsid w:val="00CE1A98"/>
    <w:rsid w:val="00CE1F37"/>
    <w:rsid w:val="00CE2B28"/>
    <w:rsid w:val="00CE2C80"/>
    <w:rsid w:val="00CE4B30"/>
    <w:rsid w:val="00CE4C92"/>
    <w:rsid w:val="00CE525C"/>
    <w:rsid w:val="00CE54FC"/>
    <w:rsid w:val="00CE594A"/>
    <w:rsid w:val="00CE5ECF"/>
    <w:rsid w:val="00CE6352"/>
    <w:rsid w:val="00CE686A"/>
    <w:rsid w:val="00CE6AE9"/>
    <w:rsid w:val="00CE6C12"/>
    <w:rsid w:val="00CE750B"/>
    <w:rsid w:val="00CE770C"/>
    <w:rsid w:val="00CF09BD"/>
    <w:rsid w:val="00CF26A1"/>
    <w:rsid w:val="00CF2D4F"/>
    <w:rsid w:val="00CF390C"/>
    <w:rsid w:val="00CF4206"/>
    <w:rsid w:val="00CF4750"/>
    <w:rsid w:val="00CF4B28"/>
    <w:rsid w:val="00CF4D57"/>
    <w:rsid w:val="00CF4EF4"/>
    <w:rsid w:val="00CF675C"/>
    <w:rsid w:val="00CF70F2"/>
    <w:rsid w:val="00D009F0"/>
    <w:rsid w:val="00D00DF7"/>
    <w:rsid w:val="00D0144B"/>
    <w:rsid w:val="00D02974"/>
    <w:rsid w:val="00D02B9E"/>
    <w:rsid w:val="00D03D3A"/>
    <w:rsid w:val="00D0434B"/>
    <w:rsid w:val="00D04CCE"/>
    <w:rsid w:val="00D04D35"/>
    <w:rsid w:val="00D04F4B"/>
    <w:rsid w:val="00D065D2"/>
    <w:rsid w:val="00D06785"/>
    <w:rsid w:val="00D0730B"/>
    <w:rsid w:val="00D073B5"/>
    <w:rsid w:val="00D07DF8"/>
    <w:rsid w:val="00D07FB3"/>
    <w:rsid w:val="00D10512"/>
    <w:rsid w:val="00D10672"/>
    <w:rsid w:val="00D1071F"/>
    <w:rsid w:val="00D10BBF"/>
    <w:rsid w:val="00D115C4"/>
    <w:rsid w:val="00D11EF9"/>
    <w:rsid w:val="00D123F7"/>
    <w:rsid w:val="00D128CF"/>
    <w:rsid w:val="00D136E5"/>
    <w:rsid w:val="00D13877"/>
    <w:rsid w:val="00D13D03"/>
    <w:rsid w:val="00D148A0"/>
    <w:rsid w:val="00D14922"/>
    <w:rsid w:val="00D152A2"/>
    <w:rsid w:val="00D15CBC"/>
    <w:rsid w:val="00D15EB5"/>
    <w:rsid w:val="00D16F04"/>
    <w:rsid w:val="00D16FE2"/>
    <w:rsid w:val="00D170A0"/>
    <w:rsid w:val="00D175FF"/>
    <w:rsid w:val="00D17B72"/>
    <w:rsid w:val="00D17FB6"/>
    <w:rsid w:val="00D2020E"/>
    <w:rsid w:val="00D20AC9"/>
    <w:rsid w:val="00D22A4E"/>
    <w:rsid w:val="00D22A7D"/>
    <w:rsid w:val="00D23646"/>
    <w:rsid w:val="00D24AC9"/>
    <w:rsid w:val="00D25386"/>
    <w:rsid w:val="00D25EE5"/>
    <w:rsid w:val="00D263ED"/>
    <w:rsid w:val="00D26B93"/>
    <w:rsid w:val="00D26FE0"/>
    <w:rsid w:val="00D26FF1"/>
    <w:rsid w:val="00D3168D"/>
    <w:rsid w:val="00D31B2E"/>
    <w:rsid w:val="00D31D4C"/>
    <w:rsid w:val="00D321A6"/>
    <w:rsid w:val="00D3243A"/>
    <w:rsid w:val="00D33848"/>
    <w:rsid w:val="00D34D56"/>
    <w:rsid w:val="00D35F96"/>
    <w:rsid w:val="00D36BAE"/>
    <w:rsid w:val="00D375D2"/>
    <w:rsid w:val="00D37C77"/>
    <w:rsid w:val="00D40752"/>
    <w:rsid w:val="00D428E2"/>
    <w:rsid w:val="00D42CFC"/>
    <w:rsid w:val="00D43D07"/>
    <w:rsid w:val="00D43D50"/>
    <w:rsid w:val="00D4478A"/>
    <w:rsid w:val="00D44D69"/>
    <w:rsid w:val="00D45327"/>
    <w:rsid w:val="00D45DD5"/>
    <w:rsid w:val="00D46564"/>
    <w:rsid w:val="00D46B56"/>
    <w:rsid w:val="00D47B2A"/>
    <w:rsid w:val="00D50DBC"/>
    <w:rsid w:val="00D517B3"/>
    <w:rsid w:val="00D52FA5"/>
    <w:rsid w:val="00D54434"/>
    <w:rsid w:val="00D557A7"/>
    <w:rsid w:val="00D56303"/>
    <w:rsid w:val="00D56C33"/>
    <w:rsid w:val="00D57C2E"/>
    <w:rsid w:val="00D57CE9"/>
    <w:rsid w:val="00D57D03"/>
    <w:rsid w:val="00D61710"/>
    <w:rsid w:val="00D62525"/>
    <w:rsid w:val="00D62763"/>
    <w:rsid w:val="00D63145"/>
    <w:rsid w:val="00D64D77"/>
    <w:rsid w:val="00D6509B"/>
    <w:rsid w:val="00D6612A"/>
    <w:rsid w:val="00D66DD8"/>
    <w:rsid w:val="00D6708A"/>
    <w:rsid w:val="00D6790C"/>
    <w:rsid w:val="00D70F54"/>
    <w:rsid w:val="00D727DE"/>
    <w:rsid w:val="00D72EAE"/>
    <w:rsid w:val="00D73E2A"/>
    <w:rsid w:val="00D74EF1"/>
    <w:rsid w:val="00D76A3A"/>
    <w:rsid w:val="00D76FE5"/>
    <w:rsid w:val="00D77F93"/>
    <w:rsid w:val="00D8065C"/>
    <w:rsid w:val="00D8087B"/>
    <w:rsid w:val="00D80DD3"/>
    <w:rsid w:val="00D81160"/>
    <w:rsid w:val="00D81200"/>
    <w:rsid w:val="00D81F93"/>
    <w:rsid w:val="00D831D6"/>
    <w:rsid w:val="00D8411B"/>
    <w:rsid w:val="00D85355"/>
    <w:rsid w:val="00D85BA2"/>
    <w:rsid w:val="00D86B65"/>
    <w:rsid w:val="00D86C6D"/>
    <w:rsid w:val="00D8727A"/>
    <w:rsid w:val="00D87892"/>
    <w:rsid w:val="00D90525"/>
    <w:rsid w:val="00D906C2"/>
    <w:rsid w:val="00D90A57"/>
    <w:rsid w:val="00D90C0C"/>
    <w:rsid w:val="00D91305"/>
    <w:rsid w:val="00D916CA"/>
    <w:rsid w:val="00D92159"/>
    <w:rsid w:val="00D92666"/>
    <w:rsid w:val="00D92B3B"/>
    <w:rsid w:val="00D9312B"/>
    <w:rsid w:val="00D93763"/>
    <w:rsid w:val="00D950E9"/>
    <w:rsid w:val="00D96322"/>
    <w:rsid w:val="00D96C4A"/>
    <w:rsid w:val="00DA213B"/>
    <w:rsid w:val="00DA26C3"/>
    <w:rsid w:val="00DA298C"/>
    <w:rsid w:val="00DA35D6"/>
    <w:rsid w:val="00DA3C9A"/>
    <w:rsid w:val="00DA3DE0"/>
    <w:rsid w:val="00DA6FC1"/>
    <w:rsid w:val="00DA765E"/>
    <w:rsid w:val="00DA7B60"/>
    <w:rsid w:val="00DB0828"/>
    <w:rsid w:val="00DB0AA9"/>
    <w:rsid w:val="00DB15F1"/>
    <w:rsid w:val="00DB2B10"/>
    <w:rsid w:val="00DB2DE4"/>
    <w:rsid w:val="00DB43D8"/>
    <w:rsid w:val="00DB65FA"/>
    <w:rsid w:val="00DB66A9"/>
    <w:rsid w:val="00DB6A14"/>
    <w:rsid w:val="00DB7580"/>
    <w:rsid w:val="00DB7BBD"/>
    <w:rsid w:val="00DC0136"/>
    <w:rsid w:val="00DC0527"/>
    <w:rsid w:val="00DC0D27"/>
    <w:rsid w:val="00DC0E24"/>
    <w:rsid w:val="00DC1414"/>
    <w:rsid w:val="00DC1C83"/>
    <w:rsid w:val="00DC24CB"/>
    <w:rsid w:val="00DC251A"/>
    <w:rsid w:val="00DC454F"/>
    <w:rsid w:val="00DC4F50"/>
    <w:rsid w:val="00DC5949"/>
    <w:rsid w:val="00DC59F1"/>
    <w:rsid w:val="00DC7019"/>
    <w:rsid w:val="00DC7BD4"/>
    <w:rsid w:val="00DC7FF7"/>
    <w:rsid w:val="00DD0396"/>
    <w:rsid w:val="00DD0AEB"/>
    <w:rsid w:val="00DD0C2B"/>
    <w:rsid w:val="00DD1508"/>
    <w:rsid w:val="00DD26E5"/>
    <w:rsid w:val="00DD281C"/>
    <w:rsid w:val="00DD2D35"/>
    <w:rsid w:val="00DD462E"/>
    <w:rsid w:val="00DD4E69"/>
    <w:rsid w:val="00DD5228"/>
    <w:rsid w:val="00DD68D9"/>
    <w:rsid w:val="00DD77AB"/>
    <w:rsid w:val="00DE0042"/>
    <w:rsid w:val="00DE04C3"/>
    <w:rsid w:val="00DE072F"/>
    <w:rsid w:val="00DE0790"/>
    <w:rsid w:val="00DE4E10"/>
    <w:rsid w:val="00DE5024"/>
    <w:rsid w:val="00DE576B"/>
    <w:rsid w:val="00DE67C0"/>
    <w:rsid w:val="00DE6DAC"/>
    <w:rsid w:val="00DE7A27"/>
    <w:rsid w:val="00DF0588"/>
    <w:rsid w:val="00DF2997"/>
    <w:rsid w:val="00DF3445"/>
    <w:rsid w:val="00DF39D1"/>
    <w:rsid w:val="00DF3AF6"/>
    <w:rsid w:val="00DF527F"/>
    <w:rsid w:val="00DF5379"/>
    <w:rsid w:val="00DF7768"/>
    <w:rsid w:val="00E034D8"/>
    <w:rsid w:val="00E03A2B"/>
    <w:rsid w:val="00E03E66"/>
    <w:rsid w:val="00E04083"/>
    <w:rsid w:val="00E04157"/>
    <w:rsid w:val="00E046B0"/>
    <w:rsid w:val="00E04D2E"/>
    <w:rsid w:val="00E05675"/>
    <w:rsid w:val="00E05F14"/>
    <w:rsid w:val="00E07413"/>
    <w:rsid w:val="00E07D91"/>
    <w:rsid w:val="00E10E0A"/>
    <w:rsid w:val="00E118E9"/>
    <w:rsid w:val="00E119A9"/>
    <w:rsid w:val="00E11A12"/>
    <w:rsid w:val="00E11C21"/>
    <w:rsid w:val="00E11E11"/>
    <w:rsid w:val="00E128BB"/>
    <w:rsid w:val="00E12B87"/>
    <w:rsid w:val="00E13862"/>
    <w:rsid w:val="00E1389B"/>
    <w:rsid w:val="00E13F56"/>
    <w:rsid w:val="00E15485"/>
    <w:rsid w:val="00E154DF"/>
    <w:rsid w:val="00E16CD0"/>
    <w:rsid w:val="00E16F08"/>
    <w:rsid w:val="00E203BA"/>
    <w:rsid w:val="00E2104B"/>
    <w:rsid w:val="00E219E9"/>
    <w:rsid w:val="00E21F6B"/>
    <w:rsid w:val="00E230A1"/>
    <w:rsid w:val="00E23EE3"/>
    <w:rsid w:val="00E260D7"/>
    <w:rsid w:val="00E2621A"/>
    <w:rsid w:val="00E26B0A"/>
    <w:rsid w:val="00E3028D"/>
    <w:rsid w:val="00E3045B"/>
    <w:rsid w:val="00E304A6"/>
    <w:rsid w:val="00E31DEE"/>
    <w:rsid w:val="00E31F05"/>
    <w:rsid w:val="00E33193"/>
    <w:rsid w:val="00E3337C"/>
    <w:rsid w:val="00E337B8"/>
    <w:rsid w:val="00E34E4A"/>
    <w:rsid w:val="00E353FC"/>
    <w:rsid w:val="00E35696"/>
    <w:rsid w:val="00E35785"/>
    <w:rsid w:val="00E35F70"/>
    <w:rsid w:val="00E371C1"/>
    <w:rsid w:val="00E41660"/>
    <w:rsid w:val="00E41A67"/>
    <w:rsid w:val="00E41CFA"/>
    <w:rsid w:val="00E42502"/>
    <w:rsid w:val="00E42A04"/>
    <w:rsid w:val="00E42AA0"/>
    <w:rsid w:val="00E43901"/>
    <w:rsid w:val="00E43B23"/>
    <w:rsid w:val="00E44D6C"/>
    <w:rsid w:val="00E45B8C"/>
    <w:rsid w:val="00E45FBF"/>
    <w:rsid w:val="00E46A63"/>
    <w:rsid w:val="00E472F6"/>
    <w:rsid w:val="00E475D8"/>
    <w:rsid w:val="00E476D3"/>
    <w:rsid w:val="00E47C46"/>
    <w:rsid w:val="00E47CBE"/>
    <w:rsid w:val="00E47D42"/>
    <w:rsid w:val="00E50170"/>
    <w:rsid w:val="00E50F74"/>
    <w:rsid w:val="00E5118D"/>
    <w:rsid w:val="00E51652"/>
    <w:rsid w:val="00E5168A"/>
    <w:rsid w:val="00E51F27"/>
    <w:rsid w:val="00E52904"/>
    <w:rsid w:val="00E538DD"/>
    <w:rsid w:val="00E53B90"/>
    <w:rsid w:val="00E54141"/>
    <w:rsid w:val="00E54F37"/>
    <w:rsid w:val="00E577B0"/>
    <w:rsid w:val="00E578AC"/>
    <w:rsid w:val="00E603EF"/>
    <w:rsid w:val="00E60786"/>
    <w:rsid w:val="00E60A4C"/>
    <w:rsid w:val="00E60FEC"/>
    <w:rsid w:val="00E617ED"/>
    <w:rsid w:val="00E61AA1"/>
    <w:rsid w:val="00E61E65"/>
    <w:rsid w:val="00E65205"/>
    <w:rsid w:val="00E65A05"/>
    <w:rsid w:val="00E66516"/>
    <w:rsid w:val="00E678EC"/>
    <w:rsid w:val="00E708C4"/>
    <w:rsid w:val="00E71BA1"/>
    <w:rsid w:val="00E71BE9"/>
    <w:rsid w:val="00E72364"/>
    <w:rsid w:val="00E7256F"/>
    <w:rsid w:val="00E727A7"/>
    <w:rsid w:val="00E73C7B"/>
    <w:rsid w:val="00E74FB7"/>
    <w:rsid w:val="00E767BA"/>
    <w:rsid w:val="00E76CEF"/>
    <w:rsid w:val="00E77051"/>
    <w:rsid w:val="00E77FBF"/>
    <w:rsid w:val="00E80581"/>
    <w:rsid w:val="00E81119"/>
    <w:rsid w:val="00E82E23"/>
    <w:rsid w:val="00E842D8"/>
    <w:rsid w:val="00E8468D"/>
    <w:rsid w:val="00E84CB1"/>
    <w:rsid w:val="00E857FD"/>
    <w:rsid w:val="00E85CBA"/>
    <w:rsid w:val="00E8627A"/>
    <w:rsid w:val="00E862EC"/>
    <w:rsid w:val="00E87073"/>
    <w:rsid w:val="00E87D23"/>
    <w:rsid w:val="00E90520"/>
    <w:rsid w:val="00E92315"/>
    <w:rsid w:val="00E92A44"/>
    <w:rsid w:val="00E93817"/>
    <w:rsid w:val="00E939F5"/>
    <w:rsid w:val="00E943FC"/>
    <w:rsid w:val="00E95684"/>
    <w:rsid w:val="00E969F1"/>
    <w:rsid w:val="00E97B64"/>
    <w:rsid w:val="00E97C78"/>
    <w:rsid w:val="00EA0B1D"/>
    <w:rsid w:val="00EA14DF"/>
    <w:rsid w:val="00EA157E"/>
    <w:rsid w:val="00EA1E3D"/>
    <w:rsid w:val="00EA2FD5"/>
    <w:rsid w:val="00EA34BB"/>
    <w:rsid w:val="00EA3BB6"/>
    <w:rsid w:val="00EA3D44"/>
    <w:rsid w:val="00EA4B06"/>
    <w:rsid w:val="00EA4D59"/>
    <w:rsid w:val="00EA59F2"/>
    <w:rsid w:val="00EA5A5C"/>
    <w:rsid w:val="00EA5B7F"/>
    <w:rsid w:val="00EA6181"/>
    <w:rsid w:val="00EB0951"/>
    <w:rsid w:val="00EB1224"/>
    <w:rsid w:val="00EB1D41"/>
    <w:rsid w:val="00EB2FE1"/>
    <w:rsid w:val="00EB6239"/>
    <w:rsid w:val="00EB6877"/>
    <w:rsid w:val="00EB6CB7"/>
    <w:rsid w:val="00EC053A"/>
    <w:rsid w:val="00EC06E5"/>
    <w:rsid w:val="00EC0AEB"/>
    <w:rsid w:val="00EC0EF6"/>
    <w:rsid w:val="00EC12E7"/>
    <w:rsid w:val="00EC1BA0"/>
    <w:rsid w:val="00EC4111"/>
    <w:rsid w:val="00EC6F46"/>
    <w:rsid w:val="00EC746D"/>
    <w:rsid w:val="00EC7A92"/>
    <w:rsid w:val="00ED0FC8"/>
    <w:rsid w:val="00ED2161"/>
    <w:rsid w:val="00ED26C6"/>
    <w:rsid w:val="00ED3535"/>
    <w:rsid w:val="00ED4265"/>
    <w:rsid w:val="00ED521F"/>
    <w:rsid w:val="00ED5350"/>
    <w:rsid w:val="00ED71C8"/>
    <w:rsid w:val="00ED78C9"/>
    <w:rsid w:val="00ED79DD"/>
    <w:rsid w:val="00EE026E"/>
    <w:rsid w:val="00EE1308"/>
    <w:rsid w:val="00EE2C61"/>
    <w:rsid w:val="00EE328D"/>
    <w:rsid w:val="00EE39A5"/>
    <w:rsid w:val="00EE3B36"/>
    <w:rsid w:val="00EE4B49"/>
    <w:rsid w:val="00EE4BB5"/>
    <w:rsid w:val="00EE4F85"/>
    <w:rsid w:val="00EE53EB"/>
    <w:rsid w:val="00EE5835"/>
    <w:rsid w:val="00EE6D91"/>
    <w:rsid w:val="00EE6DA1"/>
    <w:rsid w:val="00EE744D"/>
    <w:rsid w:val="00EF0360"/>
    <w:rsid w:val="00EF10CB"/>
    <w:rsid w:val="00EF1879"/>
    <w:rsid w:val="00EF1DDD"/>
    <w:rsid w:val="00EF2276"/>
    <w:rsid w:val="00EF2911"/>
    <w:rsid w:val="00EF309A"/>
    <w:rsid w:val="00EF3528"/>
    <w:rsid w:val="00EF3AD3"/>
    <w:rsid w:val="00EF4646"/>
    <w:rsid w:val="00EF46FC"/>
    <w:rsid w:val="00EF5A4C"/>
    <w:rsid w:val="00EF6C3C"/>
    <w:rsid w:val="00EF6EC8"/>
    <w:rsid w:val="00EF7F07"/>
    <w:rsid w:val="00F00304"/>
    <w:rsid w:val="00F02A08"/>
    <w:rsid w:val="00F036B6"/>
    <w:rsid w:val="00F039AA"/>
    <w:rsid w:val="00F03C98"/>
    <w:rsid w:val="00F05330"/>
    <w:rsid w:val="00F059A0"/>
    <w:rsid w:val="00F0607F"/>
    <w:rsid w:val="00F07B3E"/>
    <w:rsid w:val="00F07CDB"/>
    <w:rsid w:val="00F10823"/>
    <w:rsid w:val="00F118FE"/>
    <w:rsid w:val="00F1194F"/>
    <w:rsid w:val="00F11AAE"/>
    <w:rsid w:val="00F11FE8"/>
    <w:rsid w:val="00F121D4"/>
    <w:rsid w:val="00F122DC"/>
    <w:rsid w:val="00F123E2"/>
    <w:rsid w:val="00F130BC"/>
    <w:rsid w:val="00F1366E"/>
    <w:rsid w:val="00F13891"/>
    <w:rsid w:val="00F13AD1"/>
    <w:rsid w:val="00F149B8"/>
    <w:rsid w:val="00F15BB8"/>
    <w:rsid w:val="00F1608B"/>
    <w:rsid w:val="00F16CE2"/>
    <w:rsid w:val="00F171F3"/>
    <w:rsid w:val="00F17305"/>
    <w:rsid w:val="00F20142"/>
    <w:rsid w:val="00F21361"/>
    <w:rsid w:val="00F21E28"/>
    <w:rsid w:val="00F22AA9"/>
    <w:rsid w:val="00F22B0C"/>
    <w:rsid w:val="00F22C74"/>
    <w:rsid w:val="00F231D6"/>
    <w:rsid w:val="00F2356E"/>
    <w:rsid w:val="00F23B61"/>
    <w:rsid w:val="00F244AB"/>
    <w:rsid w:val="00F2493A"/>
    <w:rsid w:val="00F24E1B"/>
    <w:rsid w:val="00F251E1"/>
    <w:rsid w:val="00F258EB"/>
    <w:rsid w:val="00F2604C"/>
    <w:rsid w:val="00F269BE"/>
    <w:rsid w:val="00F269F9"/>
    <w:rsid w:val="00F26D10"/>
    <w:rsid w:val="00F27107"/>
    <w:rsid w:val="00F27C54"/>
    <w:rsid w:val="00F3183E"/>
    <w:rsid w:val="00F31874"/>
    <w:rsid w:val="00F3220A"/>
    <w:rsid w:val="00F3245E"/>
    <w:rsid w:val="00F33418"/>
    <w:rsid w:val="00F344C3"/>
    <w:rsid w:val="00F37026"/>
    <w:rsid w:val="00F371A4"/>
    <w:rsid w:val="00F372AB"/>
    <w:rsid w:val="00F3774B"/>
    <w:rsid w:val="00F4075A"/>
    <w:rsid w:val="00F41CAB"/>
    <w:rsid w:val="00F42633"/>
    <w:rsid w:val="00F42CB8"/>
    <w:rsid w:val="00F42CD6"/>
    <w:rsid w:val="00F43AEA"/>
    <w:rsid w:val="00F43DEA"/>
    <w:rsid w:val="00F45A24"/>
    <w:rsid w:val="00F45CF3"/>
    <w:rsid w:val="00F46B8D"/>
    <w:rsid w:val="00F500CB"/>
    <w:rsid w:val="00F50F09"/>
    <w:rsid w:val="00F531B3"/>
    <w:rsid w:val="00F53D58"/>
    <w:rsid w:val="00F5423B"/>
    <w:rsid w:val="00F549C7"/>
    <w:rsid w:val="00F54B82"/>
    <w:rsid w:val="00F55725"/>
    <w:rsid w:val="00F5645A"/>
    <w:rsid w:val="00F57329"/>
    <w:rsid w:val="00F579F5"/>
    <w:rsid w:val="00F57F9F"/>
    <w:rsid w:val="00F605F1"/>
    <w:rsid w:val="00F61025"/>
    <w:rsid w:val="00F61730"/>
    <w:rsid w:val="00F61991"/>
    <w:rsid w:val="00F61B1E"/>
    <w:rsid w:val="00F628FC"/>
    <w:rsid w:val="00F62BA2"/>
    <w:rsid w:val="00F62EA1"/>
    <w:rsid w:val="00F639D3"/>
    <w:rsid w:val="00F6582E"/>
    <w:rsid w:val="00F66BD3"/>
    <w:rsid w:val="00F66EC0"/>
    <w:rsid w:val="00F672E8"/>
    <w:rsid w:val="00F675EB"/>
    <w:rsid w:val="00F67684"/>
    <w:rsid w:val="00F6783B"/>
    <w:rsid w:val="00F6796B"/>
    <w:rsid w:val="00F67CCC"/>
    <w:rsid w:val="00F7044B"/>
    <w:rsid w:val="00F707FC"/>
    <w:rsid w:val="00F70FFC"/>
    <w:rsid w:val="00F72495"/>
    <w:rsid w:val="00F734D6"/>
    <w:rsid w:val="00F73821"/>
    <w:rsid w:val="00F73C74"/>
    <w:rsid w:val="00F73D06"/>
    <w:rsid w:val="00F741BB"/>
    <w:rsid w:val="00F74E33"/>
    <w:rsid w:val="00F75287"/>
    <w:rsid w:val="00F754C0"/>
    <w:rsid w:val="00F75C1F"/>
    <w:rsid w:val="00F76B16"/>
    <w:rsid w:val="00F77493"/>
    <w:rsid w:val="00F8112C"/>
    <w:rsid w:val="00F81B86"/>
    <w:rsid w:val="00F828BC"/>
    <w:rsid w:val="00F838C1"/>
    <w:rsid w:val="00F84404"/>
    <w:rsid w:val="00F84527"/>
    <w:rsid w:val="00F8463E"/>
    <w:rsid w:val="00F8681E"/>
    <w:rsid w:val="00F87F42"/>
    <w:rsid w:val="00F90210"/>
    <w:rsid w:val="00F90BB2"/>
    <w:rsid w:val="00F910B0"/>
    <w:rsid w:val="00F9116C"/>
    <w:rsid w:val="00F9120F"/>
    <w:rsid w:val="00F912DC"/>
    <w:rsid w:val="00F914FC"/>
    <w:rsid w:val="00F91993"/>
    <w:rsid w:val="00F91BC9"/>
    <w:rsid w:val="00F92626"/>
    <w:rsid w:val="00F92EEB"/>
    <w:rsid w:val="00F93167"/>
    <w:rsid w:val="00F931C5"/>
    <w:rsid w:val="00F9367A"/>
    <w:rsid w:val="00F9398D"/>
    <w:rsid w:val="00F93BD4"/>
    <w:rsid w:val="00F93DC8"/>
    <w:rsid w:val="00F94EF4"/>
    <w:rsid w:val="00F9519D"/>
    <w:rsid w:val="00F9555A"/>
    <w:rsid w:val="00F961C8"/>
    <w:rsid w:val="00F96545"/>
    <w:rsid w:val="00FA0788"/>
    <w:rsid w:val="00FA1C48"/>
    <w:rsid w:val="00FA2860"/>
    <w:rsid w:val="00FA3BF4"/>
    <w:rsid w:val="00FA4D15"/>
    <w:rsid w:val="00FA54B0"/>
    <w:rsid w:val="00FA5B28"/>
    <w:rsid w:val="00FA721B"/>
    <w:rsid w:val="00FA750E"/>
    <w:rsid w:val="00FA7993"/>
    <w:rsid w:val="00FA7A7E"/>
    <w:rsid w:val="00FA7F59"/>
    <w:rsid w:val="00FB0404"/>
    <w:rsid w:val="00FB22D3"/>
    <w:rsid w:val="00FB44B5"/>
    <w:rsid w:val="00FB507C"/>
    <w:rsid w:val="00FB50F4"/>
    <w:rsid w:val="00FB5D38"/>
    <w:rsid w:val="00FB6586"/>
    <w:rsid w:val="00FB6C2E"/>
    <w:rsid w:val="00FC0416"/>
    <w:rsid w:val="00FC0890"/>
    <w:rsid w:val="00FC0C59"/>
    <w:rsid w:val="00FC15A8"/>
    <w:rsid w:val="00FC19E3"/>
    <w:rsid w:val="00FC1CB0"/>
    <w:rsid w:val="00FC27E3"/>
    <w:rsid w:val="00FC2D9B"/>
    <w:rsid w:val="00FC2FDD"/>
    <w:rsid w:val="00FC324F"/>
    <w:rsid w:val="00FC3261"/>
    <w:rsid w:val="00FC3405"/>
    <w:rsid w:val="00FC3C99"/>
    <w:rsid w:val="00FC3FB2"/>
    <w:rsid w:val="00FC4CF7"/>
    <w:rsid w:val="00FC4EC5"/>
    <w:rsid w:val="00FC5A05"/>
    <w:rsid w:val="00FC5DED"/>
    <w:rsid w:val="00FC671C"/>
    <w:rsid w:val="00FC6B9E"/>
    <w:rsid w:val="00FC6FFE"/>
    <w:rsid w:val="00FC7261"/>
    <w:rsid w:val="00FC73CE"/>
    <w:rsid w:val="00FD0DB0"/>
    <w:rsid w:val="00FD1AB2"/>
    <w:rsid w:val="00FD288E"/>
    <w:rsid w:val="00FD2F07"/>
    <w:rsid w:val="00FD3712"/>
    <w:rsid w:val="00FD46F5"/>
    <w:rsid w:val="00FD56DF"/>
    <w:rsid w:val="00FD58DC"/>
    <w:rsid w:val="00FD5AAB"/>
    <w:rsid w:val="00FD5F4D"/>
    <w:rsid w:val="00FD67D5"/>
    <w:rsid w:val="00FD698A"/>
    <w:rsid w:val="00FD6A2A"/>
    <w:rsid w:val="00FD6BA0"/>
    <w:rsid w:val="00FD6BD1"/>
    <w:rsid w:val="00FD7DD5"/>
    <w:rsid w:val="00FE0355"/>
    <w:rsid w:val="00FE0CB3"/>
    <w:rsid w:val="00FE1ABD"/>
    <w:rsid w:val="00FE1CCE"/>
    <w:rsid w:val="00FE1FCE"/>
    <w:rsid w:val="00FE25B9"/>
    <w:rsid w:val="00FE3E22"/>
    <w:rsid w:val="00FE4165"/>
    <w:rsid w:val="00FE4C2E"/>
    <w:rsid w:val="00FE519E"/>
    <w:rsid w:val="00FE5E01"/>
    <w:rsid w:val="00FE6797"/>
    <w:rsid w:val="00FE67B3"/>
    <w:rsid w:val="00FE7229"/>
    <w:rsid w:val="00FF0480"/>
    <w:rsid w:val="00FF0AB2"/>
    <w:rsid w:val="00FF0D12"/>
    <w:rsid w:val="00FF1817"/>
    <w:rsid w:val="00FF1DC5"/>
    <w:rsid w:val="00FF24EA"/>
    <w:rsid w:val="00FF276F"/>
    <w:rsid w:val="00FF2D5A"/>
    <w:rsid w:val="00FF3DCE"/>
    <w:rsid w:val="00FF41A0"/>
    <w:rsid w:val="00FF4C9E"/>
    <w:rsid w:val="00FF50A4"/>
    <w:rsid w:val="00FF54A9"/>
    <w:rsid w:val="00FF619A"/>
    <w:rsid w:val="00FF6B6F"/>
    <w:rsid w:val="00FF6EB8"/>
    <w:rsid w:val="266FFACC"/>
    <w:rsid w:val="6F1C8DD3"/>
    <w:rsid w:val="70AE8BD3"/>
    <w:rsid w:val="75B3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120"/>
  <w15:docId w15:val="{F7E3F1D6-B017-4A7E-BBED-2846756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C3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5C33"/>
    <w:pPr>
      <w:ind w:left="720"/>
      <w:contextualSpacing/>
    </w:pPr>
  </w:style>
  <w:style w:type="paragraph" w:styleId="BalloonText">
    <w:name w:val="Balloon Text"/>
    <w:basedOn w:val="Normal"/>
    <w:link w:val="BalloonTextChar"/>
    <w:uiPriority w:val="99"/>
    <w:semiHidden/>
    <w:unhideWhenUsed/>
    <w:rsid w:val="006D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0D1"/>
    <w:rPr>
      <w:rFonts w:ascii="Segoe UI" w:hAnsi="Segoe UI" w:cs="Segoe UI"/>
      <w:sz w:val="18"/>
      <w:szCs w:val="18"/>
    </w:rPr>
  </w:style>
  <w:style w:type="paragraph" w:styleId="Footer">
    <w:name w:val="footer"/>
    <w:basedOn w:val="Normal"/>
    <w:link w:val="FooterChar"/>
    <w:uiPriority w:val="99"/>
    <w:unhideWhenUsed/>
    <w:rsid w:val="000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D3"/>
  </w:style>
  <w:style w:type="table" w:styleId="GridTable1Light">
    <w:name w:val="Grid Table 1 Light"/>
    <w:basedOn w:val="TableNormal"/>
    <w:uiPriority w:val="46"/>
    <w:rsid w:val="00031C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9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38"/>
  </w:style>
  <w:style w:type="paragraph" w:customStyle="1" w:styleId="paragraph">
    <w:name w:val="paragraph"/>
    <w:basedOn w:val="Normal"/>
    <w:rsid w:val="00235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5DCF"/>
  </w:style>
  <w:style w:type="character" w:customStyle="1" w:styleId="eop">
    <w:name w:val="eop"/>
    <w:basedOn w:val="DefaultParagraphFont"/>
    <w:rsid w:val="0023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730">
      <w:bodyDiv w:val="1"/>
      <w:marLeft w:val="0"/>
      <w:marRight w:val="0"/>
      <w:marTop w:val="0"/>
      <w:marBottom w:val="0"/>
      <w:divBdr>
        <w:top w:val="none" w:sz="0" w:space="0" w:color="auto"/>
        <w:left w:val="none" w:sz="0" w:space="0" w:color="auto"/>
        <w:bottom w:val="none" w:sz="0" w:space="0" w:color="auto"/>
        <w:right w:val="none" w:sz="0" w:space="0" w:color="auto"/>
      </w:divBdr>
    </w:div>
    <w:div w:id="529684810">
      <w:bodyDiv w:val="1"/>
      <w:marLeft w:val="0"/>
      <w:marRight w:val="0"/>
      <w:marTop w:val="0"/>
      <w:marBottom w:val="0"/>
      <w:divBdr>
        <w:top w:val="none" w:sz="0" w:space="0" w:color="auto"/>
        <w:left w:val="none" w:sz="0" w:space="0" w:color="auto"/>
        <w:bottom w:val="none" w:sz="0" w:space="0" w:color="auto"/>
        <w:right w:val="none" w:sz="0" w:space="0" w:color="auto"/>
      </w:divBdr>
    </w:div>
    <w:div w:id="876963705">
      <w:bodyDiv w:val="1"/>
      <w:marLeft w:val="0"/>
      <w:marRight w:val="0"/>
      <w:marTop w:val="0"/>
      <w:marBottom w:val="0"/>
      <w:divBdr>
        <w:top w:val="none" w:sz="0" w:space="0" w:color="auto"/>
        <w:left w:val="none" w:sz="0" w:space="0" w:color="auto"/>
        <w:bottom w:val="none" w:sz="0" w:space="0" w:color="auto"/>
        <w:right w:val="none" w:sz="0" w:space="0" w:color="auto"/>
      </w:divBdr>
    </w:div>
    <w:div w:id="1067994326">
      <w:bodyDiv w:val="1"/>
      <w:marLeft w:val="0"/>
      <w:marRight w:val="0"/>
      <w:marTop w:val="0"/>
      <w:marBottom w:val="0"/>
      <w:divBdr>
        <w:top w:val="none" w:sz="0" w:space="0" w:color="auto"/>
        <w:left w:val="none" w:sz="0" w:space="0" w:color="auto"/>
        <w:bottom w:val="none" w:sz="0" w:space="0" w:color="auto"/>
        <w:right w:val="none" w:sz="0" w:space="0" w:color="auto"/>
      </w:divBdr>
    </w:div>
    <w:div w:id="1073359584">
      <w:bodyDiv w:val="1"/>
      <w:marLeft w:val="0"/>
      <w:marRight w:val="0"/>
      <w:marTop w:val="0"/>
      <w:marBottom w:val="0"/>
      <w:divBdr>
        <w:top w:val="none" w:sz="0" w:space="0" w:color="auto"/>
        <w:left w:val="none" w:sz="0" w:space="0" w:color="auto"/>
        <w:bottom w:val="none" w:sz="0" w:space="0" w:color="auto"/>
        <w:right w:val="none" w:sz="0" w:space="0" w:color="auto"/>
      </w:divBdr>
    </w:div>
    <w:div w:id="1388720790">
      <w:bodyDiv w:val="1"/>
      <w:marLeft w:val="0"/>
      <w:marRight w:val="0"/>
      <w:marTop w:val="0"/>
      <w:marBottom w:val="0"/>
      <w:divBdr>
        <w:top w:val="none" w:sz="0" w:space="0" w:color="auto"/>
        <w:left w:val="none" w:sz="0" w:space="0" w:color="auto"/>
        <w:bottom w:val="none" w:sz="0" w:space="0" w:color="auto"/>
        <w:right w:val="none" w:sz="0" w:space="0" w:color="auto"/>
      </w:divBdr>
      <w:divsChild>
        <w:div w:id="2062443185">
          <w:marLeft w:val="0"/>
          <w:marRight w:val="0"/>
          <w:marTop w:val="0"/>
          <w:marBottom w:val="0"/>
          <w:divBdr>
            <w:top w:val="none" w:sz="0" w:space="0" w:color="auto"/>
            <w:left w:val="none" w:sz="0" w:space="0" w:color="auto"/>
            <w:bottom w:val="none" w:sz="0" w:space="0" w:color="auto"/>
            <w:right w:val="none" w:sz="0" w:space="0" w:color="auto"/>
          </w:divBdr>
        </w:div>
        <w:div w:id="548222923">
          <w:marLeft w:val="0"/>
          <w:marRight w:val="0"/>
          <w:marTop w:val="0"/>
          <w:marBottom w:val="0"/>
          <w:divBdr>
            <w:top w:val="none" w:sz="0" w:space="0" w:color="auto"/>
            <w:left w:val="none" w:sz="0" w:space="0" w:color="auto"/>
            <w:bottom w:val="none" w:sz="0" w:space="0" w:color="auto"/>
            <w:right w:val="none" w:sz="0" w:space="0" w:color="auto"/>
          </w:divBdr>
        </w:div>
        <w:div w:id="1637569233">
          <w:marLeft w:val="0"/>
          <w:marRight w:val="0"/>
          <w:marTop w:val="0"/>
          <w:marBottom w:val="0"/>
          <w:divBdr>
            <w:top w:val="none" w:sz="0" w:space="0" w:color="auto"/>
            <w:left w:val="none" w:sz="0" w:space="0" w:color="auto"/>
            <w:bottom w:val="none" w:sz="0" w:space="0" w:color="auto"/>
            <w:right w:val="none" w:sz="0" w:space="0" w:color="auto"/>
          </w:divBdr>
        </w:div>
        <w:div w:id="1398938922">
          <w:marLeft w:val="0"/>
          <w:marRight w:val="0"/>
          <w:marTop w:val="0"/>
          <w:marBottom w:val="0"/>
          <w:divBdr>
            <w:top w:val="none" w:sz="0" w:space="0" w:color="auto"/>
            <w:left w:val="none" w:sz="0" w:space="0" w:color="auto"/>
            <w:bottom w:val="none" w:sz="0" w:space="0" w:color="auto"/>
            <w:right w:val="none" w:sz="0" w:space="0" w:color="auto"/>
          </w:divBdr>
        </w:div>
        <w:div w:id="673803044">
          <w:marLeft w:val="0"/>
          <w:marRight w:val="0"/>
          <w:marTop w:val="0"/>
          <w:marBottom w:val="0"/>
          <w:divBdr>
            <w:top w:val="none" w:sz="0" w:space="0" w:color="auto"/>
            <w:left w:val="none" w:sz="0" w:space="0" w:color="auto"/>
            <w:bottom w:val="none" w:sz="0" w:space="0" w:color="auto"/>
            <w:right w:val="none" w:sz="0" w:space="0" w:color="auto"/>
          </w:divBdr>
        </w:div>
        <w:div w:id="638413811">
          <w:marLeft w:val="0"/>
          <w:marRight w:val="0"/>
          <w:marTop w:val="0"/>
          <w:marBottom w:val="0"/>
          <w:divBdr>
            <w:top w:val="none" w:sz="0" w:space="0" w:color="auto"/>
            <w:left w:val="none" w:sz="0" w:space="0" w:color="auto"/>
            <w:bottom w:val="none" w:sz="0" w:space="0" w:color="auto"/>
            <w:right w:val="none" w:sz="0" w:space="0" w:color="auto"/>
          </w:divBdr>
        </w:div>
        <w:div w:id="1454785022">
          <w:marLeft w:val="0"/>
          <w:marRight w:val="0"/>
          <w:marTop w:val="0"/>
          <w:marBottom w:val="0"/>
          <w:divBdr>
            <w:top w:val="none" w:sz="0" w:space="0" w:color="auto"/>
            <w:left w:val="none" w:sz="0" w:space="0" w:color="auto"/>
            <w:bottom w:val="none" w:sz="0" w:space="0" w:color="auto"/>
            <w:right w:val="none" w:sz="0" w:space="0" w:color="auto"/>
          </w:divBdr>
        </w:div>
        <w:div w:id="514347842">
          <w:marLeft w:val="0"/>
          <w:marRight w:val="0"/>
          <w:marTop w:val="0"/>
          <w:marBottom w:val="0"/>
          <w:divBdr>
            <w:top w:val="none" w:sz="0" w:space="0" w:color="auto"/>
            <w:left w:val="none" w:sz="0" w:space="0" w:color="auto"/>
            <w:bottom w:val="none" w:sz="0" w:space="0" w:color="auto"/>
            <w:right w:val="none" w:sz="0" w:space="0" w:color="auto"/>
          </w:divBdr>
        </w:div>
        <w:div w:id="211042205">
          <w:marLeft w:val="0"/>
          <w:marRight w:val="0"/>
          <w:marTop w:val="0"/>
          <w:marBottom w:val="0"/>
          <w:divBdr>
            <w:top w:val="none" w:sz="0" w:space="0" w:color="auto"/>
            <w:left w:val="none" w:sz="0" w:space="0" w:color="auto"/>
            <w:bottom w:val="none" w:sz="0" w:space="0" w:color="auto"/>
            <w:right w:val="none" w:sz="0" w:space="0" w:color="auto"/>
          </w:divBdr>
        </w:div>
        <w:div w:id="2120952661">
          <w:marLeft w:val="0"/>
          <w:marRight w:val="0"/>
          <w:marTop w:val="0"/>
          <w:marBottom w:val="0"/>
          <w:divBdr>
            <w:top w:val="none" w:sz="0" w:space="0" w:color="auto"/>
            <w:left w:val="none" w:sz="0" w:space="0" w:color="auto"/>
            <w:bottom w:val="none" w:sz="0" w:space="0" w:color="auto"/>
            <w:right w:val="none" w:sz="0" w:space="0" w:color="auto"/>
          </w:divBdr>
        </w:div>
        <w:div w:id="89366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2" ma:contentTypeDescription="Create a new document." ma:contentTypeScope="" ma:versionID="e1089a7f969838ca8e03c68d49d1dc4f">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29bc3587d9abe08003d3f00ee238f297"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D92E9-0B7F-4D9D-81EE-164EB708E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E4EFF-CE55-4DDF-AEA6-483023470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631FE-AD90-4520-873F-0540234A4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Francis</cp:lastModifiedBy>
  <cp:revision>4</cp:revision>
  <cp:lastPrinted>2024-02-08T13:47:00Z</cp:lastPrinted>
  <dcterms:created xsi:type="dcterms:W3CDTF">2024-02-08T21:19:00Z</dcterms:created>
  <dcterms:modified xsi:type="dcterms:W3CDTF">2024-02-21T18:28:00Z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