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AB" w:rsidRPr="00EE1711" w:rsidRDefault="00DC4258" w:rsidP="00EE1711">
      <w:pPr>
        <w:pStyle w:val="Title"/>
        <w:jc w:val="center"/>
        <w:rPr>
          <w:sz w:val="24"/>
          <w:szCs w:val="24"/>
        </w:rPr>
      </w:pPr>
      <w:r w:rsidRPr="00EE1711">
        <w:rPr>
          <w:sz w:val="24"/>
          <w:szCs w:val="24"/>
        </w:rPr>
        <w:t>Central Virginia Continuum of Care</w:t>
      </w:r>
    </w:p>
    <w:p w:rsidR="00DC4258" w:rsidRPr="00EE1711" w:rsidRDefault="00DC4258" w:rsidP="00EE1711">
      <w:pPr>
        <w:pStyle w:val="Title"/>
        <w:jc w:val="center"/>
        <w:rPr>
          <w:sz w:val="24"/>
          <w:szCs w:val="24"/>
        </w:rPr>
      </w:pPr>
      <w:r w:rsidRPr="00EE1711">
        <w:rPr>
          <w:sz w:val="24"/>
          <w:szCs w:val="24"/>
        </w:rPr>
        <w:t>Homeless and Housing Services Committee</w:t>
      </w:r>
      <w:r w:rsidR="00A15D5A">
        <w:rPr>
          <w:sz w:val="24"/>
          <w:szCs w:val="24"/>
        </w:rPr>
        <w:t xml:space="preserve"> </w:t>
      </w:r>
      <w:r w:rsidR="00EE1711" w:rsidRPr="00EE1711">
        <w:rPr>
          <w:sz w:val="24"/>
          <w:szCs w:val="24"/>
        </w:rPr>
        <w:t>Minutes</w:t>
      </w:r>
    </w:p>
    <w:p w:rsidR="00DC4258" w:rsidRPr="00EE1711" w:rsidRDefault="008C7E14" w:rsidP="00EE1711">
      <w:pPr>
        <w:pStyle w:val="Title"/>
        <w:jc w:val="center"/>
        <w:rPr>
          <w:sz w:val="24"/>
          <w:szCs w:val="24"/>
        </w:rPr>
      </w:pPr>
      <w:r>
        <w:rPr>
          <w:sz w:val="24"/>
          <w:szCs w:val="24"/>
        </w:rPr>
        <w:t>February 22,</w:t>
      </w:r>
      <w:r w:rsidR="00DB7CE9">
        <w:rPr>
          <w:sz w:val="24"/>
          <w:szCs w:val="24"/>
        </w:rPr>
        <w:t xml:space="preserve"> 2017</w:t>
      </w:r>
    </w:p>
    <w:p w:rsidR="00743EEE" w:rsidRDefault="00EE1711" w:rsidP="00EE1711">
      <w:r>
        <w:t xml:space="preserve">Present: </w:t>
      </w:r>
      <w:r w:rsidR="008C7E14">
        <w:t xml:space="preserve">Lisa Bailey, Tab Robertson, Michele Bauman, Debbie Engel, Tammy </w:t>
      </w:r>
      <w:proofErr w:type="spellStart"/>
      <w:r w:rsidR="008C7E14">
        <w:t>Venables</w:t>
      </w:r>
      <w:proofErr w:type="spellEnd"/>
      <w:r w:rsidR="008C7E14">
        <w:t xml:space="preserve">, Jeff Bennett, Megan Wood, </w:t>
      </w:r>
      <w:proofErr w:type="spellStart"/>
      <w:r w:rsidR="008C7E14">
        <w:t>Tashama</w:t>
      </w:r>
      <w:proofErr w:type="spellEnd"/>
      <w:r w:rsidR="008C7E14">
        <w:t xml:space="preserve"> Carter, Kristen Nolen, Kate Donaldson, Amber Teer, Jim Meador, Jamie Warrick, Sarah Quarantotto</w:t>
      </w:r>
    </w:p>
    <w:p w:rsidR="00326734" w:rsidRDefault="00D13138" w:rsidP="008C7E14">
      <w:pPr>
        <w:pStyle w:val="ListParagraph"/>
        <w:numPr>
          <w:ilvl w:val="0"/>
          <w:numId w:val="1"/>
        </w:numPr>
      </w:pPr>
      <w:r>
        <w:t>Sarah Quarantotto, Chair of the HHS Commit</w:t>
      </w:r>
      <w:r w:rsidR="008C7E14">
        <w:t>tee, welcomed all in attendance and everyone introduced themselves</w:t>
      </w:r>
    </w:p>
    <w:p w:rsidR="008C7E14" w:rsidRDefault="008C7E14" w:rsidP="008C7E14">
      <w:pPr>
        <w:pStyle w:val="ListParagraph"/>
      </w:pPr>
    </w:p>
    <w:p w:rsidR="00326734" w:rsidRDefault="00926284" w:rsidP="00926284">
      <w:pPr>
        <w:pStyle w:val="ListParagraph"/>
        <w:numPr>
          <w:ilvl w:val="0"/>
          <w:numId w:val="1"/>
        </w:numPr>
      </w:pPr>
      <w:r>
        <w:t>HHS Committee’s Role in the Strategic Plan to End Homelessness-</w:t>
      </w:r>
      <w:r w:rsidR="0013007A">
        <w:t xml:space="preserve"> Sarah </w:t>
      </w:r>
      <w:r w:rsidR="00F23290">
        <w:t xml:space="preserve">reviewed with the committee the Year One Goals of the Strategic Plan to End Homelessness that had action steps assigned to the HHS committee. </w:t>
      </w:r>
      <w:r w:rsidR="005D1DA5">
        <w:t>The five</w:t>
      </w:r>
      <w:r w:rsidR="00F23290">
        <w:t xml:space="preserve"> 5 action steps</w:t>
      </w:r>
      <w:r w:rsidR="005D1DA5">
        <w:t xml:space="preserve"> are below with the progress, future steps, assignments and deadlines</w:t>
      </w:r>
      <w:r w:rsidR="00F23290">
        <w:t>:</w:t>
      </w:r>
    </w:p>
    <w:p w:rsidR="00F23290" w:rsidRDefault="00F23290" w:rsidP="00F23290">
      <w:pPr>
        <w:pStyle w:val="ListParagraph"/>
      </w:pPr>
    </w:p>
    <w:p w:rsidR="00F23290" w:rsidRDefault="00F23290" w:rsidP="00F23290">
      <w:pPr>
        <w:pStyle w:val="ListParagraph"/>
        <w:numPr>
          <w:ilvl w:val="1"/>
          <w:numId w:val="1"/>
        </w:numPr>
      </w:pPr>
      <w:r>
        <w:t xml:space="preserve">Create landlord-service provider agreement template that outlines the partnership and expectations for landlord, </w:t>
      </w:r>
      <w:r w:rsidR="00B826B7">
        <w:t>provider</w:t>
      </w:r>
      <w:r>
        <w:t xml:space="preserve"> and tenant</w:t>
      </w:r>
      <w:r w:rsidR="00D504E5" w:rsidRPr="00D504E5">
        <w:rPr>
          <w:b/>
        </w:rPr>
        <w:t>- COMPLETED</w:t>
      </w:r>
    </w:p>
    <w:p w:rsidR="00F23290" w:rsidRDefault="00F23290" w:rsidP="00F23290">
      <w:pPr>
        <w:pStyle w:val="ListParagraph"/>
        <w:numPr>
          <w:ilvl w:val="1"/>
          <w:numId w:val="1"/>
        </w:numPr>
      </w:pPr>
      <w:r>
        <w:t>Merge individual agency landlord networks to make them available for use by all CVCoC members/partners</w:t>
      </w:r>
      <w:r w:rsidR="00D504E5">
        <w:t xml:space="preserve">- </w:t>
      </w:r>
      <w:r w:rsidR="00D504E5" w:rsidRPr="00D504E5">
        <w:rPr>
          <w:b/>
        </w:rPr>
        <w:t>COMPLETED</w:t>
      </w:r>
    </w:p>
    <w:p w:rsidR="0086271B" w:rsidRDefault="00B826B7" w:rsidP="00E576AF">
      <w:pPr>
        <w:pStyle w:val="ListParagraph"/>
        <w:numPr>
          <w:ilvl w:val="1"/>
          <w:numId w:val="1"/>
        </w:numPr>
      </w:pPr>
      <w:r>
        <w:t>Establish CoC wide program standards to bring consistency to prevention, diversion, emergency shelter, permanent supportive housing, transitional housing, and rapid re-housing interventions and services</w:t>
      </w:r>
      <w:r w:rsidR="00E576AF">
        <w:t>-</w:t>
      </w:r>
      <w:r w:rsidR="00E576AF" w:rsidRPr="00E576AF">
        <w:rPr>
          <w:b/>
        </w:rPr>
        <w:t xml:space="preserve"> </w:t>
      </w:r>
      <w:r w:rsidR="00E576AF" w:rsidRPr="00D504E5">
        <w:rPr>
          <w:b/>
        </w:rPr>
        <w:t>COMPLETED</w:t>
      </w:r>
    </w:p>
    <w:p w:rsidR="00B826B7" w:rsidRDefault="00B826B7" w:rsidP="00F23290">
      <w:pPr>
        <w:pStyle w:val="ListParagraph"/>
        <w:numPr>
          <w:ilvl w:val="1"/>
          <w:numId w:val="1"/>
        </w:numPr>
      </w:pPr>
      <w:r>
        <w:t>Partner with emergency shelters to educate, streamline and remove barriers to entry</w:t>
      </w:r>
    </w:p>
    <w:p w:rsidR="0086271B" w:rsidRDefault="008C7E14" w:rsidP="0086271B">
      <w:pPr>
        <w:pStyle w:val="ListParagraph"/>
        <w:numPr>
          <w:ilvl w:val="2"/>
          <w:numId w:val="1"/>
        </w:numPr>
      </w:pPr>
      <w:r>
        <w:t>Several barriers were identified with persons assigned to follow up on solutions</w:t>
      </w:r>
    </w:p>
    <w:p w:rsidR="0086271B" w:rsidRDefault="0086271B" w:rsidP="0086271B">
      <w:pPr>
        <w:pStyle w:val="ListParagraph"/>
        <w:numPr>
          <w:ilvl w:val="2"/>
          <w:numId w:val="1"/>
        </w:numPr>
      </w:pPr>
      <w:r>
        <w:t xml:space="preserve">Develop a plan to address barriers at the </w:t>
      </w:r>
      <w:r w:rsidR="008C7E14">
        <w:t>March</w:t>
      </w:r>
      <w:r>
        <w:t xml:space="preserve"> </w:t>
      </w:r>
      <w:proofErr w:type="spellStart"/>
      <w:r>
        <w:t>mtg</w:t>
      </w:r>
      <w:proofErr w:type="spellEnd"/>
    </w:p>
    <w:p w:rsidR="00B826B7" w:rsidRDefault="00B826B7" w:rsidP="00F23290">
      <w:pPr>
        <w:pStyle w:val="ListParagraph"/>
        <w:numPr>
          <w:ilvl w:val="1"/>
          <w:numId w:val="1"/>
        </w:numPr>
      </w:pPr>
      <w:r>
        <w:t>Explore the feasibility of completing a vulnerability assessment at the point that homeless persons enter CHIA</w:t>
      </w:r>
    </w:p>
    <w:p w:rsidR="0086271B" w:rsidRDefault="008C7E14" w:rsidP="0086271B">
      <w:pPr>
        <w:pStyle w:val="ListParagraph"/>
        <w:numPr>
          <w:ilvl w:val="2"/>
          <w:numId w:val="1"/>
        </w:numPr>
      </w:pPr>
      <w:r>
        <w:t xml:space="preserve">A working group </w:t>
      </w:r>
      <w:proofErr w:type="gramStart"/>
      <w:r>
        <w:t>was established</w:t>
      </w:r>
      <w:proofErr w:type="gramEnd"/>
      <w:r>
        <w:t xml:space="preserve"> to develop the process by which the VI-SPDAT is administered through CHIA.</w:t>
      </w:r>
    </w:p>
    <w:p w:rsidR="00D64BF9" w:rsidRDefault="00D64BF9" w:rsidP="0086271B">
      <w:pPr>
        <w:pStyle w:val="ListParagraph"/>
        <w:numPr>
          <w:ilvl w:val="2"/>
          <w:numId w:val="1"/>
        </w:numPr>
      </w:pPr>
      <w:r>
        <w:t xml:space="preserve">The process </w:t>
      </w:r>
      <w:proofErr w:type="gramStart"/>
      <w:r>
        <w:t>will be discussed</w:t>
      </w:r>
      <w:proofErr w:type="gramEnd"/>
      <w:r>
        <w:t xml:space="preserve"> with the committee at the March m</w:t>
      </w:r>
      <w:bookmarkStart w:id="0" w:name="_GoBack"/>
      <w:bookmarkEnd w:id="0"/>
      <w:r>
        <w:t>eeting.</w:t>
      </w:r>
    </w:p>
    <w:p w:rsidR="00D64BF9" w:rsidRDefault="00D64BF9" w:rsidP="00D64BF9">
      <w:pPr>
        <w:pStyle w:val="ListParagraph"/>
        <w:ind w:left="2160"/>
      </w:pPr>
    </w:p>
    <w:p w:rsidR="00D64BF9" w:rsidRDefault="00D64BF9" w:rsidP="00D64BF9">
      <w:pPr>
        <w:pStyle w:val="ListParagraph"/>
        <w:numPr>
          <w:ilvl w:val="0"/>
          <w:numId w:val="1"/>
        </w:numPr>
      </w:pPr>
      <w:r>
        <w:t xml:space="preserve">Review of HUD’s Equal Access Rule: Miriam’s House social work interns, Alysha Laperche and Abby Grace Lyons provided a presentation on HUD’s Equal Access Rule as it applies to homeless response providers and service delivery to persons regardless of gender identity. </w:t>
      </w:r>
    </w:p>
    <w:p w:rsidR="00D504E5" w:rsidRDefault="00D504E5" w:rsidP="00D504E5">
      <w:pPr>
        <w:pStyle w:val="ListParagraph"/>
        <w:ind w:left="2160"/>
      </w:pPr>
    </w:p>
    <w:p w:rsidR="003566DD" w:rsidRDefault="00D504E5" w:rsidP="008C7E14">
      <w:pPr>
        <w:pStyle w:val="ListParagraph"/>
        <w:numPr>
          <w:ilvl w:val="0"/>
          <w:numId w:val="1"/>
        </w:numPr>
      </w:pPr>
      <w:r>
        <w:t xml:space="preserve">CHIA Update- </w:t>
      </w:r>
      <w:r w:rsidR="008C7E14">
        <w:t>There was no data to report. Megan will provide January and February data at the March meeting.</w:t>
      </w:r>
    </w:p>
    <w:p w:rsidR="00D929AE" w:rsidRDefault="00D929AE" w:rsidP="00D929AE">
      <w:pPr>
        <w:pStyle w:val="ListParagraph"/>
        <w:ind w:left="2160"/>
      </w:pPr>
    </w:p>
    <w:p w:rsidR="008C7E14" w:rsidRDefault="00E576AF" w:rsidP="008C7E14">
      <w:pPr>
        <w:pStyle w:val="ListParagraph"/>
        <w:numPr>
          <w:ilvl w:val="0"/>
          <w:numId w:val="1"/>
        </w:numPr>
      </w:pPr>
      <w:r w:rsidRPr="00394D57">
        <w:t xml:space="preserve">Next meeting- </w:t>
      </w:r>
      <w:r w:rsidR="008C7E14" w:rsidRPr="00394D57">
        <w:t xml:space="preserve">Next meeting- </w:t>
      </w:r>
      <w:r w:rsidR="008C7E14" w:rsidRPr="00394D57">
        <w:rPr>
          <w:b/>
        </w:rPr>
        <w:t>CCR:</w:t>
      </w:r>
      <w:r w:rsidR="008C7E14">
        <w:t xml:space="preserve"> Wednesday, March 8, 2017, 8am at Miriam’s House</w:t>
      </w:r>
    </w:p>
    <w:p w:rsidR="008C7E14" w:rsidRDefault="008C7E14" w:rsidP="008C7E14">
      <w:pPr>
        <w:pStyle w:val="ListParagraph"/>
        <w:ind w:left="1440"/>
      </w:pPr>
      <w:r w:rsidRPr="00394D57">
        <w:rPr>
          <w:b/>
        </w:rPr>
        <w:t>HHS</w:t>
      </w:r>
      <w:r>
        <w:t>: Wednesday, March 29, 2017, 9am at Miriam’s House</w:t>
      </w:r>
    </w:p>
    <w:p w:rsidR="008C7E14" w:rsidRDefault="008C7E14" w:rsidP="008C7E14">
      <w:pPr>
        <w:pStyle w:val="ListParagraph"/>
        <w:ind w:left="1440"/>
      </w:pPr>
      <w:r>
        <w:rPr>
          <w:b/>
        </w:rPr>
        <w:t>COC Meeting</w:t>
      </w:r>
      <w:r w:rsidRPr="00907A85">
        <w:t>:</w:t>
      </w:r>
      <w:r>
        <w:t xml:space="preserve"> Tuesday, April 11, 2017, 9am at Pearson Cancer Center</w:t>
      </w:r>
    </w:p>
    <w:p w:rsidR="008C7E14" w:rsidRDefault="008C7E14" w:rsidP="008C7E14">
      <w:pPr>
        <w:pStyle w:val="ListParagraph"/>
        <w:ind w:left="1440"/>
      </w:pPr>
    </w:p>
    <w:p w:rsidR="00D9759C" w:rsidRDefault="00E576AF" w:rsidP="008C7E14">
      <w:pPr>
        <w:pStyle w:val="ListParagraph"/>
        <w:numPr>
          <w:ilvl w:val="0"/>
          <w:numId w:val="1"/>
        </w:numPr>
      </w:pPr>
      <w:r>
        <w:t>Announcements</w:t>
      </w:r>
    </w:p>
    <w:p w:rsidR="008C7E14" w:rsidRDefault="008C7E14" w:rsidP="008C7E1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Jim announced that the CoC Annual Meeting will occur in April and nominations </w:t>
      </w:r>
      <w:proofErr w:type="gramStart"/>
      <w:r>
        <w:t>are needed</w:t>
      </w:r>
      <w:proofErr w:type="gramEnd"/>
      <w:r>
        <w:t xml:space="preserve"> for new board members.</w:t>
      </w:r>
    </w:p>
    <w:p w:rsidR="008C7E14" w:rsidRDefault="008C7E14" w:rsidP="008C7E14">
      <w:pPr>
        <w:pStyle w:val="ListParagraph"/>
        <w:spacing w:after="0" w:line="240" w:lineRule="auto"/>
        <w:ind w:left="1440"/>
      </w:pPr>
    </w:p>
    <w:p w:rsidR="008C7E14" w:rsidRDefault="008C7E14" w:rsidP="008C7E14">
      <w:pPr>
        <w:pStyle w:val="ListParagraph"/>
        <w:spacing w:after="0" w:line="240" w:lineRule="auto"/>
        <w:ind w:left="1440"/>
      </w:pPr>
    </w:p>
    <w:p w:rsidR="00D9759C" w:rsidRPr="00D9759C" w:rsidRDefault="00D9759C" w:rsidP="00D9759C">
      <w:pPr>
        <w:spacing w:after="0" w:line="240" w:lineRule="auto"/>
      </w:pPr>
      <w:r>
        <w:t>Submitted by: Sarah Quarantotto, Chair HHS Committee</w:t>
      </w:r>
    </w:p>
    <w:sectPr w:rsidR="00D9759C" w:rsidRPr="00D9759C" w:rsidSect="008C7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17ED"/>
    <w:multiLevelType w:val="hybridMultilevel"/>
    <w:tmpl w:val="31AABD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58"/>
    <w:rsid w:val="00000EEE"/>
    <w:rsid w:val="00002625"/>
    <w:rsid w:val="00002BE6"/>
    <w:rsid w:val="000071AD"/>
    <w:rsid w:val="00011464"/>
    <w:rsid w:val="0002028B"/>
    <w:rsid w:val="00020B6B"/>
    <w:rsid w:val="000344E2"/>
    <w:rsid w:val="00046EA6"/>
    <w:rsid w:val="00053E86"/>
    <w:rsid w:val="00062E5E"/>
    <w:rsid w:val="00072B33"/>
    <w:rsid w:val="0007766C"/>
    <w:rsid w:val="00084DFD"/>
    <w:rsid w:val="000A1914"/>
    <w:rsid w:val="000A3891"/>
    <w:rsid w:val="000A48BE"/>
    <w:rsid w:val="000C1F8D"/>
    <w:rsid w:val="000D46F3"/>
    <w:rsid w:val="000D48BF"/>
    <w:rsid w:val="000E36E9"/>
    <w:rsid w:val="0012036A"/>
    <w:rsid w:val="001220B9"/>
    <w:rsid w:val="0013007A"/>
    <w:rsid w:val="00140C61"/>
    <w:rsid w:val="001465C7"/>
    <w:rsid w:val="00154406"/>
    <w:rsid w:val="001562D6"/>
    <w:rsid w:val="001622F8"/>
    <w:rsid w:val="00166DEA"/>
    <w:rsid w:val="00174886"/>
    <w:rsid w:val="00180883"/>
    <w:rsid w:val="001924AB"/>
    <w:rsid w:val="00192830"/>
    <w:rsid w:val="001C268C"/>
    <w:rsid w:val="001C5AD4"/>
    <w:rsid w:val="001D1499"/>
    <w:rsid w:val="001D2B0C"/>
    <w:rsid w:val="001D385F"/>
    <w:rsid w:val="001E478D"/>
    <w:rsid w:val="001F713A"/>
    <w:rsid w:val="00210191"/>
    <w:rsid w:val="0021104E"/>
    <w:rsid w:val="0022676D"/>
    <w:rsid w:val="002320EC"/>
    <w:rsid w:val="0023321B"/>
    <w:rsid w:val="00243832"/>
    <w:rsid w:val="00260F47"/>
    <w:rsid w:val="002659D9"/>
    <w:rsid w:val="002665A1"/>
    <w:rsid w:val="00267643"/>
    <w:rsid w:val="002856DC"/>
    <w:rsid w:val="0029077E"/>
    <w:rsid w:val="002A3C1F"/>
    <w:rsid w:val="002F4C95"/>
    <w:rsid w:val="003019FC"/>
    <w:rsid w:val="00306C36"/>
    <w:rsid w:val="00312D75"/>
    <w:rsid w:val="00315AE3"/>
    <w:rsid w:val="003207D1"/>
    <w:rsid w:val="00326734"/>
    <w:rsid w:val="00327BAB"/>
    <w:rsid w:val="0034195B"/>
    <w:rsid w:val="00345966"/>
    <w:rsid w:val="003566DD"/>
    <w:rsid w:val="0036719B"/>
    <w:rsid w:val="00371AD7"/>
    <w:rsid w:val="00387168"/>
    <w:rsid w:val="00394D57"/>
    <w:rsid w:val="003A5FC4"/>
    <w:rsid w:val="003A6F3A"/>
    <w:rsid w:val="003B0674"/>
    <w:rsid w:val="003B3212"/>
    <w:rsid w:val="003B562C"/>
    <w:rsid w:val="003E34C8"/>
    <w:rsid w:val="003F18A5"/>
    <w:rsid w:val="00403E11"/>
    <w:rsid w:val="00404F10"/>
    <w:rsid w:val="0040540B"/>
    <w:rsid w:val="004167A4"/>
    <w:rsid w:val="00417D5D"/>
    <w:rsid w:val="00422639"/>
    <w:rsid w:val="00424831"/>
    <w:rsid w:val="004411F8"/>
    <w:rsid w:val="0044129E"/>
    <w:rsid w:val="00445395"/>
    <w:rsid w:val="00450953"/>
    <w:rsid w:val="004540B5"/>
    <w:rsid w:val="00455A74"/>
    <w:rsid w:val="004600F9"/>
    <w:rsid w:val="0046075F"/>
    <w:rsid w:val="00462237"/>
    <w:rsid w:val="00472FC3"/>
    <w:rsid w:val="004755A8"/>
    <w:rsid w:val="00483FBD"/>
    <w:rsid w:val="004967B0"/>
    <w:rsid w:val="004A7D19"/>
    <w:rsid w:val="004B3D02"/>
    <w:rsid w:val="004D5831"/>
    <w:rsid w:val="004D76C6"/>
    <w:rsid w:val="004F481A"/>
    <w:rsid w:val="00506511"/>
    <w:rsid w:val="00515903"/>
    <w:rsid w:val="00523090"/>
    <w:rsid w:val="005238A4"/>
    <w:rsid w:val="00524E2B"/>
    <w:rsid w:val="005308BA"/>
    <w:rsid w:val="00555D39"/>
    <w:rsid w:val="0056085D"/>
    <w:rsid w:val="00571C31"/>
    <w:rsid w:val="00572338"/>
    <w:rsid w:val="00573317"/>
    <w:rsid w:val="0057571B"/>
    <w:rsid w:val="00577DBC"/>
    <w:rsid w:val="00580A3C"/>
    <w:rsid w:val="005847B9"/>
    <w:rsid w:val="005A694C"/>
    <w:rsid w:val="005C2FAA"/>
    <w:rsid w:val="005C30DE"/>
    <w:rsid w:val="005C67A7"/>
    <w:rsid w:val="005D1DA5"/>
    <w:rsid w:val="005D29B5"/>
    <w:rsid w:val="005E42F6"/>
    <w:rsid w:val="005E512C"/>
    <w:rsid w:val="005E695B"/>
    <w:rsid w:val="00604B02"/>
    <w:rsid w:val="00606FF8"/>
    <w:rsid w:val="00607D3F"/>
    <w:rsid w:val="006179B6"/>
    <w:rsid w:val="00622E5B"/>
    <w:rsid w:val="00635D99"/>
    <w:rsid w:val="00647DC5"/>
    <w:rsid w:val="00652D1F"/>
    <w:rsid w:val="00662871"/>
    <w:rsid w:val="00663ADA"/>
    <w:rsid w:val="00663BA8"/>
    <w:rsid w:val="006705BE"/>
    <w:rsid w:val="00676CD7"/>
    <w:rsid w:val="00682916"/>
    <w:rsid w:val="00686C78"/>
    <w:rsid w:val="006A700C"/>
    <w:rsid w:val="006C55D8"/>
    <w:rsid w:val="006C73E4"/>
    <w:rsid w:val="006D4631"/>
    <w:rsid w:val="006D4897"/>
    <w:rsid w:val="006D5F2E"/>
    <w:rsid w:val="006E1D12"/>
    <w:rsid w:val="006E2A86"/>
    <w:rsid w:val="006F073C"/>
    <w:rsid w:val="006F189F"/>
    <w:rsid w:val="006F2534"/>
    <w:rsid w:val="006F38AE"/>
    <w:rsid w:val="00706046"/>
    <w:rsid w:val="00711751"/>
    <w:rsid w:val="00713E7F"/>
    <w:rsid w:val="00722991"/>
    <w:rsid w:val="00723507"/>
    <w:rsid w:val="0073647D"/>
    <w:rsid w:val="00736C49"/>
    <w:rsid w:val="00740F78"/>
    <w:rsid w:val="00743EEE"/>
    <w:rsid w:val="007567AD"/>
    <w:rsid w:val="00766CA9"/>
    <w:rsid w:val="007715EC"/>
    <w:rsid w:val="0077615F"/>
    <w:rsid w:val="007851A3"/>
    <w:rsid w:val="007A0906"/>
    <w:rsid w:val="007A7281"/>
    <w:rsid w:val="007B014E"/>
    <w:rsid w:val="007B3ECF"/>
    <w:rsid w:val="007C27C0"/>
    <w:rsid w:val="007C6DC7"/>
    <w:rsid w:val="007D5D70"/>
    <w:rsid w:val="007D7E29"/>
    <w:rsid w:val="007F0F6D"/>
    <w:rsid w:val="007F25D5"/>
    <w:rsid w:val="008025FA"/>
    <w:rsid w:val="0080338E"/>
    <w:rsid w:val="00815E5F"/>
    <w:rsid w:val="00840C13"/>
    <w:rsid w:val="00840D89"/>
    <w:rsid w:val="008419D8"/>
    <w:rsid w:val="00853A6D"/>
    <w:rsid w:val="00853A9A"/>
    <w:rsid w:val="0086271B"/>
    <w:rsid w:val="00862D28"/>
    <w:rsid w:val="00864AAD"/>
    <w:rsid w:val="00870D1D"/>
    <w:rsid w:val="00885FDB"/>
    <w:rsid w:val="00894C8D"/>
    <w:rsid w:val="008A6AB2"/>
    <w:rsid w:val="008B2272"/>
    <w:rsid w:val="008B394C"/>
    <w:rsid w:val="008B39EE"/>
    <w:rsid w:val="008C14B1"/>
    <w:rsid w:val="008C5C8D"/>
    <w:rsid w:val="008C7E14"/>
    <w:rsid w:val="008D6C41"/>
    <w:rsid w:val="008E3028"/>
    <w:rsid w:val="008E3E34"/>
    <w:rsid w:val="008F14DB"/>
    <w:rsid w:val="008F334E"/>
    <w:rsid w:val="008F5C09"/>
    <w:rsid w:val="008F65C0"/>
    <w:rsid w:val="00904538"/>
    <w:rsid w:val="00907A85"/>
    <w:rsid w:val="0091009F"/>
    <w:rsid w:val="00926284"/>
    <w:rsid w:val="009310AF"/>
    <w:rsid w:val="00935514"/>
    <w:rsid w:val="00937D75"/>
    <w:rsid w:val="00942FDE"/>
    <w:rsid w:val="0094543E"/>
    <w:rsid w:val="009541CA"/>
    <w:rsid w:val="00955801"/>
    <w:rsid w:val="009565E1"/>
    <w:rsid w:val="0098566C"/>
    <w:rsid w:val="009947D9"/>
    <w:rsid w:val="009A4A66"/>
    <w:rsid w:val="009A7E9B"/>
    <w:rsid w:val="009A7F3C"/>
    <w:rsid w:val="009C784B"/>
    <w:rsid w:val="009D57B6"/>
    <w:rsid w:val="009D5B02"/>
    <w:rsid w:val="009E4346"/>
    <w:rsid w:val="009F2A4B"/>
    <w:rsid w:val="00A053D4"/>
    <w:rsid w:val="00A13D66"/>
    <w:rsid w:val="00A14159"/>
    <w:rsid w:val="00A15D5A"/>
    <w:rsid w:val="00A1662F"/>
    <w:rsid w:val="00A208C6"/>
    <w:rsid w:val="00A21A14"/>
    <w:rsid w:val="00A21D32"/>
    <w:rsid w:val="00A22AC8"/>
    <w:rsid w:val="00A2376D"/>
    <w:rsid w:val="00A26214"/>
    <w:rsid w:val="00A303DF"/>
    <w:rsid w:val="00A46EAA"/>
    <w:rsid w:val="00A50F9B"/>
    <w:rsid w:val="00A515B5"/>
    <w:rsid w:val="00A6089D"/>
    <w:rsid w:val="00A7106D"/>
    <w:rsid w:val="00A717DF"/>
    <w:rsid w:val="00A76139"/>
    <w:rsid w:val="00A810A1"/>
    <w:rsid w:val="00A92685"/>
    <w:rsid w:val="00AD61C3"/>
    <w:rsid w:val="00B02E4C"/>
    <w:rsid w:val="00B05923"/>
    <w:rsid w:val="00B24C2B"/>
    <w:rsid w:val="00B32C52"/>
    <w:rsid w:val="00B404E7"/>
    <w:rsid w:val="00B41DE8"/>
    <w:rsid w:val="00B46546"/>
    <w:rsid w:val="00B50592"/>
    <w:rsid w:val="00B612B1"/>
    <w:rsid w:val="00B73AA4"/>
    <w:rsid w:val="00B80F49"/>
    <w:rsid w:val="00B81C2B"/>
    <w:rsid w:val="00B826B7"/>
    <w:rsid w:val="00B92532"/>
    <w:rsid w:val="00B92AA6"/>
    <w:rsid w:val="00B92F96"/>
    <w:rsid w:val="00BA048F"/>
    <w:rsid w:val="00BA3BB3"/>
    <w:rsid w:val="00BB27C5"/>
    <w:rsid w:val="00BB5C0A"/>
    <w:rsid w:val="00BC0DB5"/>
    <w:rsid w:val="00BC7563"/>
    <w:rsid w:val="00BD06FB"/>
    <w:rsid w:val="00C22559"/>
    <w:rsid w:val="00C26182"/>
    <w:rsid w:val="00C36367"/>
    <w:rsid w:val="00C50542"/>
    <w:rsid w:val="00C53B65"/>
    <w:rsid w:val="00C57755"/>
    <w:rsid w:val="00C8086F"/>
    <w:rsid w:val="00C81A1C"/>
    <w:rsid w:val="00C827C6"/>
    <w:rsid w:val="00C82CFA"/>
    <w:rsid w:val="00C84917"/>
    <w:rsid w:val="00CA299A"/>
    <w:rsid w:val="00CB0D11"/>
    <w:rsid w:val="00CB0E54"/>
    <w:rsid w:val="00CB3AE2"/>
    <w:rsid w:val="00CC2D1A"/>
    <w:rsid w:val="00CC3564"/>
    <w:rsid w:val="00CD20CA"/>
    <w:rsid w:val="00CD5B03"/>
    <w:rsid w:val="00CE594A"/>
    <w:rsid w:val="00CF4D95"/>
    <w:rsid w:val="00CF675C"/>
    <w:rsid w:val="00D00DF7"/>
    <w:rsid w:val="00D04CCE"/>
    <w:rsid w:val="00D071BF"/>
    <w:rsid w:val="00D1071F"/>
    <w:rsid w:val="00D107D7"/>
    <w:rsid w:val="00D13138"/>
    <w:rsid w:val="00D236AF"/>
    <w:rsid w:val="00D263ED"/>
    <w:rsid w:val="00D31D4C"/>
    <w:rsid w:val="00D32900"/>
    <w:rsid w:val="00D3406A"/>
    <w:rsid w:val="00D35F96"/>
    <w:rsid w:val="00D504E5"/>
    <w:rsid w:val="00D64BF9"/>
    <w:rsid w:val="00D6790C"/>
    <w:rsid w:val="00D80DD3"/>
    <w:rsid w:val="00D90C0C"/>
    <w:rsid w:val="00D929AE"/>
    <w:rsid w:val="00D9759C"/>
    <w:rsid w:val="00DA35D6"/>
    <w:rsid w:val="00DA5216"/>
    <w:rsid w:val="00DB7CE9"/>
    <w:rsid w:val="00DC4258"/>
    <w:rsid w:val="00DC4F50"/>
    <w:rsid w:val="00DC5949"/>
    <w:rsid w:val="00DD6C92"/>
    <w:rsid w:val="00DF39D1"/>
    <w:rsid w:val="00DF527F"/>
    <w:rsid w:val="00E231EF"/>
    <w:rsid w:val="00E27627"/>
    <w:rsid w:val="00E54F37"/>
    <w:rsid w:val="00E576AF"/>
    <w:rsid w:val="00E578AC"/>
    <w:rsid w:val="00E60FEC"/>
    <w:rsid w:val="00E80581"/>
    <w:rsid w:val="00E90520"/>
    <w:rsid w:val="00E97C78"/>
    <w:rsid w:val="00EA2FD5"/>
    <w:rsid w:val="00EB52E5"/>
    <w:rsid w:val="00EC764C"/>
    <w:rsid w:val="00EE1711"/>
    <w:rsid w:val="00EE53EB"/>
    <w:rsid w:val="00EF4646"/>
    <w:rsid w:val="00EF627B"/>
    <w:rsid w:val="00F05103"/>
    <w:rsid w:val="00F13891"/>
    <w:rsid w:val="00F13AD1"/>
    <w:rsid w:val="00F17305"/>
    <w:rsid w:val="00F23290"/>
    <w:rsid w:val="00F3245E"/>
    <w:rsid w:val="00F371A4"/>
    <w:rsid w:val="00F372AB"/>
    <w:rsid w:val="00F42633"/>
    <w:rsid w:val="00F549C7"/>
    <w:rsid w:val="00F61B1E"/>
    <w:rsid w:val="00F628FC"/>
    <w:rsid w:val="00F66A69"/>
    <w:rsid w:val="00F91993"/>
    <w:rsid w:val="00F93167"/>
    <w:rsid w:val="00F95481"/>
    <w:rsid w:val="00FA2860"/>
    <w:rsid w:val="00FB44B5"/>
    <w:rsid w:val="00FC0C59"/>
    <w:rsid w:val="00FC153C"/>
    <w:rsid w:val="00FC15A8"/>
    <w:rsid w:val="00FD56DF"/>
    <w:rsid w:val="00FD6A2A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D860"/>
  <w15:docId w15:val="{5A57D6F7-07EA-4962-8866-0708A64F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2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90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17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1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Quarantotto</dc:creator>
  <cp:lastModifiedBy>Sarah Quarantotto</cp:lastModifiedBy>
  <cp:revision>3</cp:revision>
  <cp:lastPrinted>2016-04-26T14:38:00Z</cp:lastPrinted>
  <dcterms:created xsi:type="dcterms:W3CDTF">2017-02-23T17:47:00Z</dcterms:created>
  <dcterms:modified xsi:type="dcterms:W3CDTF">2017-02-23T18:01:00Z</dcterms:modified>
</cp:coreProperties>
</file>