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546B249A">
            <wp:simplePos x="0" y="0"/>
            <wp:positionH relativeFrom="margin">
              <wp:align>center</wp:align>
            </wp:positionH>
            <wp:positionV relativeFrom="paragraph">
              <wp:posOffset>-52070</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77777777" w:rsidR="009241E0" w:rsidRDefault="009241E0" w:rsidP="00035C33">
      <w:pPr>
        <w:pStyle w:val="Title"/>
        <w:jc w:val="center"/>
        <w:rPr>
          <w:sz w:val="24"/>
          <w:szCs w:val="24"/>
        </w:rPr>
      </w:pPr>
    </w:p>
    <w:p w14:paraId="3791F1A8" w14:textId="77777777" w:rsidR="00484170" w:rsidRDefault="00484170"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07777777">
            <wp:simplePos x="0" y="0"/>
            <wp:positionH relativeFrom="margin">
              <wp:align>center</wp:align>
            </wp:positionH>
            <wp:positionV relativeFrom="paragraph">
              <wp:posOffset>0</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484170" w:rsidRDefault="00484170" w:rsidP="00035C33">
      <w:pPr>
        <w:pStyle w:val="Title"/>
        <w:jc w:val="center"/>
        <w:rPr>
          <w:sz w:val="24"/>
          <w:szCs w:val="24"/>
        </w:rPr>
      </w:pPr>
    </w:p>
    <w:p w14:paraId="1BCF9B4A" w14:textId="2295FDA4" w:rsidR="00035C33" w:rsidRPr="00DC0136" w:rsidRDefault="006D20D1" w:rsidP="00DC0136">
      <w:pPr>
        <w:pStyle w:val="Title"/>
        <w:jc w:val="center"/>
        <w:rPr>
          <w:sz w:val="24"/>
          <w:szCs w:val="24"/>
        </w:rPr>
      </w:pPr>
      <w:r w:rsidRPr="009241E0">
        <w:rPr>
          <w:sz w:val="24"/>
          <w:szCs w:val="24"/>
        </w:rPr>
        <w:t xml:space="preserve">Board Meeting </w:t>
      </w:r>
      <w:r w:rsidR="003E10DB">
        <w:rPr>
          <w:sz w:val="24"/>
          <w:szCs w:val="24"/>
        </w:rPr>
        <w:t>March</w:t>
      </w:r>
      <w:r w:rsidR="00F85B66">
        <w:rPr>
          <w:sz w:val="24"/>
          <w:szCs w:val="24"/>
        </w:rPr>
        <w:t xml:space="preserve"> 6</w:t>
      </w:r>
      <w:r w:rsidR="00235DCF">
        <w:rPr>
          <w:sz w:val="24"/>
          <w:szCs w:val="24"/>
        </w:rPr>
        <w:t>, 202</w:t>
      </w:r>
      <w:r w:rsidR="00F85B66">
        <w:rPr>
          <w:sz w:val="24"/>
          <w:szCs w:val="24"/>
        </w:rPr>
        <w:t>4</w:t>
      </w:r>
    </w:p>
    <w:tbl>
      <w:tblPr>
        <w:tblStyle w:val="PlainTable1"/>
        <w:tblW w:w="0" w:type="auto"/>
        <w:tblInd w:w="0" w:type="dxa"/>
        <w:tblLook w:val="04A0" w:firstRow="1" w:lastRow="0" w:firstColumn="1" w:lastColumn="0" w:noHBand="0" w:noVBand="1"/>
      </w:tblPr>
      <w:tblGrid>
        <w:gridCol w:w="445"/>
        <w:gridCol w:w="2673"/>
        <w:gridCol w:w="380"/>
        <w:gridCol w:w="2785"/>
        <w:gridCol w:w="394"/>
        <w:gridCol w:w="2673"/>
      </w:tblGrid>
      <w:tr w:rsidR="00903A83" w14:paraId="4387EBDA" w14:textId="77777777" w:rsidTr="00F36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634DE" w14:textId="77777777" w:rsidR="00903A83" w:rsidRDefault="00903A83" w:rsidP="00F36216">
            <w:pPr>
              <w:rPr>
                <w:b w:val="0"/>
              </w:rPr>
            </w:pPr>
            <w:r>
              <w:rPr>
                <w:b w:val="0"/>
              </w:rP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70197" w14:textId="77777777" w:rsidR="00903A83" w:rsidRDefault="00903A83" w:rsidP="00F36216">
            <w:pPr>
              <w:cnfStyle w:val="100000000000" w:firstRow="1" w:lastRow="0" w:firstColumn="0" w:lastColumn="0" w:oddVBand="0" w:evenVBand="0" w:oddHBand="0" w:evenHBand="0" w:firstRowFirstColumn="0" w:firstRowLastColumn="0" w:lastRowFirstColumn="0" w:lastRowLastColumn="0"/>
              <w:rPr>
                <w:b w:val="0"/>
              </w:rPr>
            </w:pPr>
            <w:r>
              <w:rPr>
                <w:b w:val="0"/>
              </w:rPr>
              <w:t>Paul Robertson</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4C8A3" w14:textId="77777777" w:rsidR="00903A83" w:rsidRDefault="00903A83" w:rsidP="00F36216">
            <w:pPr>
              <w:cnfStyle w:val="100000000000" w:firstRow="1" w:lastRow="0" w:firstColumn="0" w:lastColumn="0" w:oddVBand="0" w:evenVBand="0" w:oddHBand="0" w:evenHBand="0" w:firstRowFirstColumn="0" w:firstRowLastColumn="0" w:lastRowFirstColumn="0" w:lastRowLastColumn="0"/>
              <w:rPr>
                <w:b w:val="0"/>
              </w:rPr>
            </w:pP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1D354" w14:textId="77777777" w:rsidR="00903A83" w:rsidRDefault="00903A83" w:rsidP="00F36216">
            <w:pPr>
              <w:cnfStyle w:val="100000000000" w:firstRow="1" w:lastRow="0" w:firstColumn="0" w:lastColumn="0" w:oddVBand="0" w:evenVBand="0" w:oddHBand="0" w:evenHBand="0" w:firstRowFirstColumn="0" w:firstRowLastColumn="0" w:lastRowFirstColumn="0" w:lastRowLastColumn="0"/>
              <w:rPr>
                <w:b w:val="0"/>
              </w:rPr>
            </w:pPr>
            <w:r>
              <w:rPr>
                <w:b w:val="0"/>
              </w:rPr>
              <w:t>Mary Mayrose</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52D9B" w14:textId="77777777" w:rsidR="00903A83" w:rsidRDefault="00903A83" w:rsidP="00F36216">
            <w:pPr>
              <w:cnfStyle w:val="100000000000" w:firstRow="1" w:lastRow="0" w:firstColumn="0" w:lastColumn="0" w:oddVBand="0" w:evenVBand="0" w:oddHBand="0" w:evenHBand="0" w:firstRowFirstColumn="0" w:firstRowLastColumn="0" w:lastRowFirstColumn="0" w:lastRowLastColumn="0"/>
              <w:rPr>
                <w:b w:val="0"/>
              </w:rPr>
            </w:pPr>
            <w:r>
              <w:rPr>
                <w:b w:val="0"/>
              </w:rP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38951" w14:textId="77777777" w:rsidR="00903A83" w:rsidRDefault="00903A83" w:rsidP="00F36216">
            <w:pPr>
              <w:cnfStyle w:val="100000000000" w:firstRow="1" w:lastRow="0" w:firstColumn="0" w:lastColumn="0" w:oddVBand="0" w:evenVBand="0" w:oddHBand="0" w:evenHBand="0" w:firstRowFirstColumn="0" w:firstRowLastColumn="0" w:lastRowFirstColumn="0" w:lastRowLastColumn="0"/>
              <w:rPr>
                <w:b w:val="0"/>
              </w:rPr>
            </w:pPr>
            <w:r>
              <w:rPr>
                <w:b w:val="0"/>
              </w:rPr>
              <w:t>Chelsey Tomlin</w:t>
            </w:r>
          </w:p>
        </w:tc>
      </w:tr>
      <w:tr w:rsidR="00903A83" w14:paraId="0377CDD2" w14:textId="77777777" w:rsidTr="00F36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FD4C0" w14:textId="77777777" w:rsidR="00903A83" w:rsidRDefault="00903A83" w:rsidP="00F36216">
            <w:pPr>
              <w:rPr>
                <w:b w:val="0"/>
              </w:rPr>
            </w:pP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19952"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Stephanie Andrews</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3DB40"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X</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ECE7D"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Sarah Fuentes</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459A4"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FC651"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Arnold Corneal</w:t>
            </w:r>
          </w:p>
        </w:tc>
      </w:tr>
      <w:tr w:rsidR="00903A83" w14:paraId="6F52DF13" w14:textId="77777777" w:rsidTr="00F36216">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FB434" w14:textId="77777777" w:rsidR="00903A83" w:rsidRDefault="00903A83" w:rsidP="00F36216">
            <w:pPr>
              <w:rPr>
                <w:b w:val="0"/>
              </w:rPr>
            </w:pP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0EA3C"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Bryon Meade</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36D43E"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x</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91D32"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Traci Blido</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1FCBA"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94542"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Jeremy White</w:t>
            </w:r>
          </w:p>
        </w:tc>
      </w:tr>
      <w:tr w:rsidR="00903A83" w14:paraId="53BD7AC5" w14:textId="77777777" w:rsidTr="00F36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4BD88" w14:textId="77777777" w:rsidR="00903A83" w:rsidRDefault="00903A83" w:rsidP="00F36216">
            <w:pPr>
              <w:rPr>
                <w:b w:val="0"/>
              </w:rPr>
            </w:pPr>
            <w:r>
              <w:rPr>
                <w:b w:val="0"/>
              </w:rP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7FE52"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Evelyn Jordan</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4698E"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x</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2374A"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Sarah Quarantotto</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FEF65"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FC38B" w14:textId="227AA925" w:rsidR="00903A83" w:rsidRDefault="00903A83" w:rsidP="00F36216">
            <w:pPr>
              <w:cnfStyle w:val="000000100000" w:firstRow="0" w:lastRow="0" w:firstColumn="0" w:lastColumn="0" w:oddVBand="0" w:evenVBand="0" w:oddHBand="1" w:evenHBand="0" w:firstRowFirstColumn="0" w:firstRowLastColumn="0" w:lastRowFirstColumn="0" w:lastRowLastColumn="0"/>
            </w:pPr>
            <w:r>
              <w:t>Shawn</w:t>
            </w:r>
            <w:r w:rsidR="003B1A5D">
              <w:t>e</w:t>
            </w:r>
            <w:r>
              <w:t xml:space="preserve"> Farmer</w:t>
            </w:r>
          </w:p>
        </w:tc>
      </w:tr>
      <w:tr w:rsidR="00903A83" w14:paraId="5151793F" w14:textId="77777777" w:rsidTr="00F36216">
        <w:trPr>
          <w:trHeight w:val="7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BB827" w14:textId="77777777" w:rsidR="00903A83" w:rsidRDefault="00903A83" w:rsidP="00F36216">
            <w:pPr>
              <w:rPr>
                <w:b w:val="0"/>
              </w:rPr>
            </w:pPr>
            <w:r>
              <w:rPr>
                <w:b w:val="0"/>
              </w:rP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468D0"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Tracey Ballagh</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5D9B1"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x</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D24F4"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Tab Robertson</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F93B0"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181E8"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Mickey Paige</w:t>
            </w:r>
          </w:p>
        </w:tc>
      </w:tr>
      <w:tr w:rsidR="00903A83" w14:paraId="5C960BF3" w14:textId="77777777" w:rsidTr="00F362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5492B" w14:textId="77777777" w:rsidR="00903A83" w:rsidRDefault="00903A83" w:rsidP="00F36216"/>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4C3F3"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Michael Johnson</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E0623"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x</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E43C9"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Pat Young</w:t>
            </w: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B2C0A"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57A69" w14:textId="77777777" w:rsidR="00903A83" w:rsidRDefault="00903A83" w:rsidP="00F36216">
            <w:pPr>
              <w:cnfStyle w:val="000000100000" w:firstRow="0" w:lastRow="0" w:firstColumn="0" w:lastColumn="0" w:oddVBand="0" w:evenVBand="0" w:oddHBand="1" w:evenHBand="0" w:firstRowFirstColumn="0" w:firstRowLastColumn="0" w:lastRowFirstColumn="0" w:lastRowLastColumn="0"/>
            </w:pPr>
            <w:r>
              <w:t>April Watson</w:t>
            </w:r>
          </w:p>
        </w:tc>
      </w:tr>
      <w:tr w:rsidR="00903A83" w14:paraId="3BD02292" w14:textId="77777777" w:rsidTr="00F36216">
        <w:trPr>
          <w:trHeight w:val="7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54239" w14:textId="77777777" w:rsidR="00903A83" w:rsidRPr="00D46418" w:rsidRDefault="00903A83" w:rsidP="00F36216">
            <w:pPr>
              <w:rPr>
                <w:b w:val="0"/>
                <w:bCs w:val="0"/>
              </w:rPr>
            </w:pPr>
            <w:r w:rsidRPr="00D46418">
              <w:rPr>
                <w:b w:val="0"/>
                <w:bCs w:val="0"/>
              </w:rPr>
              <w:t>x</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A291E"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r>
              <w:t>Melissa Foster</w:t>
            </w:r>
          </w:p>
        </w:tc>
        <w:tc>
          <w:tcPr>
            <w:tcW w:w="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86EBE"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bookmarkStart w:id="0" w:name="_GoBack"/>
            <w:bookmarkEnd w:id="0"/>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D4FC2"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p>
        </w:tc>
        <w:tc>
          <w:tcPr>
            <w:tcW w:w="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98C10"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EF956" w14:textId="77777777" w:rsidR="00903A83" w:rsidRDefault="00903A83" w:rsidP="00F36216">
            <w:pPr>
              <w:cnfStyle w:val="000000000000" w:firstRow="0" w:lastRow="0" w:firstColumn="0" w:lastColumn="0" w:oddVBand="0" w:evenVBand="0" w:oddHBand="0" w:evenHBand="0" w:firstRowFirstColumn="0" w:firstRowLastColumn="0" w:lastRowFirstColumn="0" w:lastRowLastColumn="0"/>
            </w:pPr>
          </w:p>
        </w:tc>
      </w:tr>
    </w:tbl>
    <w:p w14:paraId="1D00C0FF" w14:textId="77777777" w:rsidR="00903A83" w:rsidRDefault="00903A83" w:rsidP="00903A83">
      <w:pPr>
        <w:pStyle w:val="ListParagraph"/>
        <w:spacing w:line="360" w:lineRule="auto"/>
        <w:ind w:left="1080"/>
      </w:pPr>
    </w:p>
    <w:p w14:paraId="7DB7A3FE" w14:textId="77777777" w:rsidR="003B1A5D" w:rsidRPr="00813141" w:rsidRDefault="003B1A5D" w:rsidP="003B1A5D">
      <w:pPr>
        <w:pStyle w:val="ListParagraph"/>
        <w:numPr>
          <w:ilvl w:val="0"/>
          <w:numId w:val="24"/>
        </w:numPr>
        <w:spacing w:after="160"/>
        <w:rPr>
          <w:b/>
          <w:bCs/>
        </w:rPr>
      </w:pPr>
      <w:r w:rsidRPr="00813141">
        <w:rPr>
          <w:b/>
          <w:bCs/>
        </w:rPr>
        <w:t>Welcome and Introductions: Tab Robertson</w:t>
      </w:r>
    </w:p>
    <w:p w14:paraId="091B539E" w14:textId="77777777" w:rsidR="003B1A5D" w:rsidRDefault="003B1A5D" w:rsidP="003B1A5D">
      <w:pPr>
        <w:pStyle w:val="ListParagraph"/>
        <w:ind w:left="1080"/>
      </w:pPr>
      <w:r>
        <w:t xml:space="preserve">Called to order at 1:05pm. </w:t>
      </w:r>
    </w:p>
    <w:p w14:paraId="6FAF5134" w14:textId="77777777" w:rsidR="003B1A5D" w:rsidRDefault="003B1A5D" w:rsidP="003B1A5D">
      <w:pPr>
        <w:pStyle w:val="ListParagraph"/>
        <w:spacing w:after="160"/>
        <w:ind w:left="1080"/>
        <w:rPr>
          <w:b/>
          <w:bCs/>
        </w:rPr>
      </w:pPr>
    </w:p>
    <w:p w14:paraId="7863901D" w14:textId="67DBA0A9" w:rsidR="003B1A5D" w:rsidRPr="00813141" w:rsidRDefault="003B1A5D" w:rsidP="003B1A5D">
      <w:pPr>
        <w:pStyle w:val="ListParagraph"/>
        <w:numPr>
          <w:ilvl w:val="0"/>
          <w:numId w:val="24"/>
        </w:numPr>
        <w:spacing w:after="160"/>
        <w:rPr>
          <w:b/>
          <w:bCs/>
        </w:rPr>
      </w:pPr>
      <w:r w:rsidRPr="00813141">
        <w:rPr>
          <w:b/>
          <w:bCs/>
        </w:rPr>
        <w:t>Approval of February Board Minutes: Tab Robertson</w:t>
      </w:r>
    </w:p>
    <w:p w14:paraId="1E9C9FD3" w14:textId="77777777" w:rsidR="003B1A5D" w:rsidRDefault="003B1A5D" w:rsidP="003B1A5D">
      <w:pPr>
        <w:pStyle w:val="ListParagraph"/>
        <w:ind w:left="1080"/>
      </w:pPr>
      <w:r>
        <w:t>Sarah Q moves to approve February minutes, Pat Young seconds, none opposed.</w:t>
      </w:r>
    </w:p>
    <w:p w14:paraId="18A40835" w14:textId="77777777" w:rsidR="003B1A5D" w:rsidRDefault="003B1A5D" w:rsidP="003B1A5D">
      <w:pPr>
        <w:pStyle w:val="ListParagraph"/>
        <w:spacing w:after="160"/>
        <w:ind w:left="1080"/>
        <w:rPr>
          <w:b/>
          <w:bCs/>
        </w:rPr>
      </w:pPr>
    </w:p>
    <w:p w14:paraId="79AC1BB8" w14:textId="1DE29613" w:rsidR="003B1A5D" w:rsidRDefault="003B1A5D" w:rsidP="003B1A5D">
      <w:pPr>
        <w:pStyle w:val="ListParagraph"/>
        <w:numPr>
          <w:ilvl w:val="0"/>
          <w:numId w:val="24"/>
        </w:numPr>
        <w:spacing w:after="160"/>
        <w:rPr>
          <w:b/>
          <w:bCs/>
        </w:rPr>
      </w:pPr>
      <w:r w:rsidRPr="00813141">
        <w:rPr>
          <w:b/>
          <w:bCs/>
        </w:rPr>
        <w:t>Vote on New Board Member: Jeremy White</w:t>
      </w:r>
    </w:p>
    <w:p w14:paraId="5AB05947" w14:textId="77777777" w:rsidR="003B1A5D" w:rsidRDefault="003B1A5D" w:rsidP="003B1A5D">
      <w:pPr>
        <w:pStyle w:val="ListParagraph"/>
        <w:ind w:left="1080"/>
      </w:pPr>
      <w:r>
        <w:t xml:space="preserve">Melissa Foster, Director of 911, presented as CoC Board Member representative from City due to vacancy left by John Hughes. </w:t>
      </w:r>
    </w:p>
    <w:p w14:paraId="3A5DE750" w14:textId="77777777" w:rsidR="003B1A5D" w:rsidRPr="00813141" w:rsidRDefault="003B1A5D" w:rsidP="003B1A5D">
      <w:pPr>
        <w:pStyle w:val="ListParagraph"/>
        <w:ind w:left="1080"/>
      </w:pPr>
      <w:r>
        <w:t xml:space="preserve">Sarah Q motions to approve Melissa as CoC Board Member, April Watson seconds, none opposed. </w:t>
      </w:r>
    </w:p>
    <w:p w14:paraId="48025E25" w14:textId="77777777" w:rsidR="003B1A5D" w:rsidRDefault="003B1A5D" w:rsidP="003B1A5D">
      <w:pPr>
        <w:pStyle w:val="ListParagraph"/>
        <w:spacing w:after="160"/>
        <w:ind w:left="1080"/>
        <w:rPr>
          <w:b/>
          <w:bCs/>
        </w:rPr>
      </w:pPr>
    </w:p>
    <w:p w14:paraId="3F7FBED4" w14:textId="491F1200" w:rsidR="003B1A5D" w:rsidRDefault="003B1A5D" w:rsidP="003B1A5D">
      <w:pPr>
        <w:pStyle w:val="ListParagraph"/>
        <w:numPr>
          <w:ilvl w:val="0"/>
          <w:numId w:val="24"/>
        </w:numPr>
        <w:spacing w:after="160"/>
        <w:rPr>
          <w:b/>
          <w:bCs/>
        </w:rPr>
      </w:pPr>
      <w:r w:rsidRPr="00813141">
        <w:rPr>
          <w:b/>
          <w:bCs/>
        </w:rPr>
        <w:t>Review of Monitoring and Evalu</w:t>
      </w:r>
      <w:r>
        <w:rPr>
          <w:b/>
          <w:bCs/>
        </w:rPr>
        <w:t>a</w:t>
      </w:r>
      <w:r w:rsidRPr="00813141">
        <w:rPr>
          <w:b/>
          <w:bCs/>
        </w:rPr>
        <w:t>tion Committee Report on CoC DHCD Funded Projects: Sarah Fu</w:t>
      </w:r>
      <w:r>
        <w:rPr>
          <w:b/>
          <w:bCs/>
        </w:rPr>
        <w:t>e</w:t>
      </w:r>
      <w:r w:rsidRPr="00813141">
        <w:rPr>
          <w:b/>
          <w:bCs/>
        </w:rPr>
        <w:t>ntes</w:t>
      </w:r>
    </w:p>
    <w:p w14:paraId="22C8B1E5" w14:textId="1CEB139D" w:rsidR="003B1A5D" w:rsidRDefault="003B1A5D" w:rsidP="003B1A5D">
      <w:pPr>
        <w:pStyle w:val="ListParagraph"/>
        <w:ind w:left="1080"/>
      </w:pPr>
      <w:r>
        <w:t xml:space="preserve">Interfaith Outreach reviewed Monday, 3/4. Report sent to Board 3/6. Monitoring and Evaluation committee recommended renewed funding. </w:t>
      </w:r>
    </w:p>
    <w:p w14:paraId="015C330C" w14:textId="77777777" w:rsidR="003B1A5D" w:rsidRPr="003B1108" w:rsidRDefault="003B1A5D" w:rsidP="003B1A5D">
      <w:pPr>
        <w:pStyle w:val="ListParagraph"/>
        <w:ind w:left="1080"/>
      </w:pPr>
    </w:p>
    <w:p w14:paraId="085D60BB" w14:textId="77777777" w:rsidR="003B1A5D" w:rsidRDefault="003B1A5D" w:rsidP="003B1A5D">
      <w:pPr>
        <w:pStyle w:val="ListParagraph"/>
        <w:numPr>
          <w:ilvl w:val="0"/>
          <w:numId w:val="24"/>
        </w:numPr>
        <w:spacing w:after="160"/>
        <w:rPr>
          <w:b/>
          <w:bCs/>
        </w:rPr>
      </w:pPr>
      <w:r w:rsidRPr="00813141">
        <w:rPr>
          <w:b/>
          <w:bCs/>
        </w:rPr>
        <w:t>System Gap: Low Barrier Emergency Shelter Provider: Sarah Q</w:t>
      </w:r>
    </w:p>
    <w:p w14:paraId="0154A4CD" w14:textId="77777777" w:rsidR="003B1A5D" w:rsidRDefault="003B1A5D" w:rsidP="003B1A5D">
      <w:pPr>
        <w:pStyle w:val="ListParagraph"/>
        <w:ind w:left="1080"/>
      </w:pPr>
      <w:r>
        <w:t xml:space="preserve">Roads to Recovery shelter closing June 30, 2024 leaving a system gap for a low barrier homeless shelter. Chelsey, Sarah Q., Tab and Paul toured RAMP building on Memorial Avenue. Identified our largest need is a low barrier homeless shelter, then warming shelter then day shelter. RAMP asked for another follow up meeting with senior pastor. Sarah Q and Sarah F met with them last week. Next steps are for them to identify what they are interested in providing. </w:t>
      </w:r>
    </w:p>
    <w:p w14:paraId="27430F29" w14:textId="77777777" w:rsidR="003B1A5D" w:rsidRPr="003B1108" w:rsidRDefault="003B1A5D" w:rsidP="003B1A5D">
      <w:pPr>
        <w:pStyle w:val="ListParagraph"/>
        <w:ind w:left="1080"/>
      </w:pPr>
      <w:r>
        <w:t>Sarah Q met with City -Application submitted for $43,000 in CDBG funding to go through Miriam’s House for a warming shelter. City Council meeting in May will vote on the allocation. Funding, if received, would be available July 1</w:t>
      </w:r>
      <w:r w:rsidRPr="001014A1">
        <w:rPr>
          <w:vertAlign w:val="superscript"/>
        </w:rPr>
        <w:t>st</w:t>
      </w:r>
      <w:r>
        <w:t xml:space="preserve">. CoC will put out RFP for warming shelter provider if funding received. Another grant opportunity through City: Emergency Shelter Grant (ESG) which is federally funded and put out to municipalities to apply for </w:t>
      </w:r>
      <w:r>
        <w:lastRenderedPageBreak/>
        <w:t xml:space="preserve">(Roanoke receives $156,000). City must state in Comprehensive Plan their intent to apply. The Comprehensive Plan will be completed in 2025. There’s another CDBH pot of money that’s different from ‘services’ allotment currently allocated to cover CHIA.  This pot of funding is more (~$600,000) and could be applied to renovate a shelter. </w:t>
      </w:r>
    </w:p>
    <w:p w14:paraId="12D56944" w14:textId="77777777" w:rsidR="003B1A5D" w:rsidRDefault="003B1A5D" w:rsidP="003B1A5D">
      <w:pPr>
        <w:pStyle w:val="ListParagraph"/>
        <w:spacing w:after="160"/>
        <w:ind w:left="1080"/>
        <w:rPr>
          <w:b/>
          <w:bCs/>
        </w:rPr>
      </w:pPr>
    </w:p>
    <w:p w14:paraId="52A964B2" w14:textId="33CB219E" w:rsidR="003B1A5D" w:rsidRDefault="003B1A5D" w:rsidP="003B1A5D">
      <w:pPr>
        <w:pStyle w:val="ListParagraph"/>
        <w:numPr>
          <w:ilvl w:val="0"/>
          <w:numId w:val="24"/>
        </w:numPr>
        <w:spacing w:after="160"/>
        <w:rPr>
          <w:b/>
          <w:bCs/>
        </w:rPr>
      </w:pPr>
      <w:r w:rsidRPr="00813141">
        <w:rPr>
          <w:b/>
          <w:bCs/>
        </w:rPr>
        <w:t>Review and Discuss FY24 Project Applications: Tab Robertson</w:t>
      </w:r>
    </w:p>
    <w:p w14:paraId="4788ECF9" w14:textId="77777777" w:rsidR="003B1A5D" w:rsidRDefault="003B1A5D" w:rsidP="003B1A5D">
      <w:pPr>
        <w:pStyle w:val="ListParagraph"/>
        <w:ind w:left="1080"/>
      </w:pPr>
      <w:r>
        <w:t xml:space="preserve">Handout provided and reviewed. </w:t>
      </w:r>
    </w:p>
    <w:p w14:paraId="6AF7E89E" w14:textId="77777777" w:rsidR="003B1A5D" w:rsidRDefault="003B1A5D" w:rsidP="003B1A5D">
      <w:pPr>
        <w:pStyle w:val="ListParagraph"/>
        <w:ind w:left="1080"/>
      </w:pPr>
      <w:r>
        <w:t xml:space="preserve">$150,156 in undesignated funding that Board needs to assign. </w:t>
      </w:r>
    </w:p>
    <w:p w14:paraId="43A3DF46" w14:textId="77777777" w:rsidR="003B1A5D" w:rsidRDefault="003B1A5D" w:rsidP="003B1A5D">
      <w:pPr>
        <w:pStyle w:val="ListParagraph"/>
        <w:ind w:left="1080"/>
      </w:pPr>
      <w:r>
        <w:t xml:space="preserve">High priority areas: Emergency shelter, Coordinated Entry and Street Outreach. </w:t>
      </w:r>
    </w:p>
    <w:p w14:paraId="00B94D3C" w14:textId="77777777" w:rsidR="003B1A5D" w:rsidRDefault="003B1A5D" w:rsidP="003B1A5D">
      <w:pPr>
        <w:pStyle w:val="ListParagraph"/>
        <w:ind w:left="1080"/>
      </w:pPr>
      <w:r>
        <w:t xml:space="preserve">Roads to Recovery closing emergency shelter as of June, 2024. Coordinated Entry staffed by Miriam’s House and open during the day only. The original plan was for Roads to Recovery to staff CHIA overnight but that has not come to fruition. CAN did not send in an application to renew Street Outreach program. Sarah Q has a meeting with CAN 3/7 to discuss their reluctance to reapply. </w:t>
      </w:r>
    </w:p>
    <w:p w14:paraId="5FD4B13D" w14:textId="77777777" w:rsidR="003B1A5D" w:rsidRDefault="003B1A5D" w:rsidP="003B1A5D">
      <w:pPr>
        <w:pStyle w:val="ListParagraph"/>
        <w:ind w:left="1080"/>
      </w:pPr>
      <w:r>
        <w:t xml:space="preserve">The YWCA did not apply for renewed funding ($25,000) since they do not currently need the funding. </w:t>
      </w:r>
    </w:p>
    <w:p w14:paraId="7DA06512" w14:textId="77777777" w:rsidR="003B1A5D" w:rsidRDefault="003B1A5D" w:rsidP="003B1A5D">
      <w:pPr>
        <w:pStyle w:val="ListParagraph"/>
        <w:ind w:left="1080"/>
      </w:pPr>
      <w:r>
        <w:t xml:space="preserve">Discussion ensued to allocate the YWCA’s $25,000 to Street Outreach (currently $25,000) to make the total eligible to a provider $50,000. Street Outreach has tripled in nightly head count making it hard for one FTE to manage. </w:t>
      </w:r>
    </w:p>
    <w:p w14:paraId="0D526F22" w14:textId="77777777" w:rsidR="003B1A5D" w:rsidRDefault="003B1A5D" w:rsidP="003B1A5D">
      <w:pPr>
        <w:pStyle w:val="ListParagraph"/>
        <w:ind w:left="1080"/>
      </w:pPr>
      <w:r>
        <w:t xml:space="preserve">Discussion around Coordinated Entry ($25,000) being allocated to Emergency Shelter to increase total eligible to a provider ~$100,000. </w:t>
      </w:r>
    </w:p>
    <w:p w14:paraId="2E7E2E1D" w14:textId="74CAF2A8" w:rsidR="003B1A5D" w:rsidRDefault="003B1A5D" w:rsidP="003B1A5D">
      <w:pPr>
        <w:pStyle w:val="ListParagraph"/>
        <w:ind w:left="1080"/>
      </w:pPr>
      <w:r>
        <w:t>HOPWA allocation can</w:t>
      </w:r>
      <w:r>
        <w:t xml:space="preserve">not be altered per the State. </w:t>
      </w:r>
    </w:p>
    <w:p w14:paraId="09988122" w14:textId="77777777" w:rsidR="003B1A5D" w:rsidRDefault="003B1A5D" w:rsidP="003B1A5D">
      <w:pPr>
        <w:pStyle w:val="ListParagraph"/>
        <w:spacing w:after="160"/>
        <w:ind w:left="1080"/>
        <w:rPr>
          <w:b/>
          <w:bCs/>
        </w:rPr>
      </w:pPr>
    </w:p>
    <w:p w14:paraId="39BBE24E" w14:textId="20341864" w:rsidR="003B1A5D" w:rsidRDefault="003B1A5D" w:rsidP="003B1A5D">
      <w:pPr>
        <w:pStyle w:val="ListParagraph"/>
        <w:numPr>
          <w:ilvl w:val="0"/>
          <w:numId w:val="24"/>
        </w:numPr>
        <w:spacing w:after="160"/>
        <w:rPr>
          <w:b/>
          <w:bCs/>
        </w:rPr>
      </w:pPr>
      <w:r w:rsidRPr="00813141">
        <w:rPr>
          <w:b/>
          <w:bCs/>
        </w:rPr>
        <w:t>Vote on Projects and Funding Level: Tab Robertson</w:t>
      </w:r>
    </w:p>
    <w:p w14:paraId="77E5A705" w14:textId="77777777" w:rsidR="003B1A5D" w:rsidRDefault="003B1A5D" w:rsidP="003B1A5D">
      <w:pPr>
        <w:pStyle w:val="ListParagraph"/>
        <w:ind w:left="1080"/>
      </w:pPr>
      <w:r>
        <w:t>Renewal:</w:t>
      </w:r>
    </w:p>
    <w:p w14:paraId="40455F1B" w14:textId="77777777" w:rsidR="003B1A5D" w:rsidRDefault="003B1A5D" w:rsidP="003B1A5D">
      <w:pPr>
        <w:pStyle w:val="ListParagraph"/>
        <w:ind w:left="1080"/>
      </w:pPr>
      <w:r>
        <w:t>Interfaith Outreach, Homeless Prevention $83,000</w:t>
      </w:r>
    </w:p>
    <w:p w14:paraId="405E650D" w14:textId="466D0F5C" w:rsidR="003B1A5D" w:rsidRDefault="003B1A5D" w:rsidP="003B1A5D">
      <w:pPr>
        <w:pStyle w:val="ListParagraph"/>
        <w:ind w:left="1080"/>
      </w:pPr>
      <w:r>
        <w:t>Miriam’s</w:t>
      </w:r>
      <w:r>
        <w:t xml:space="preserve"> House, Community First $62,321</w:t>
      </w:r>
    </w:p>
    <w:p w14:paraId="00578030" w14:textId="7E7D8FEE" w:rsidR="003B1A5D" w:rsidRDefault="003B1A5D" w:rsidP="003B1A5D">
      <w:pPr>
        <w:pStyle w:val="ListParagraph"/>
        <w:ind w:left="1080"/>
      </w:pPr>
      <w:r>
        <w:t>Miriam’s</w:t>
      </w:r>
      <w:r>
        <w:t xml:space="preserve"> House, Planning $29,547</w:t>
      </w:r>
    </w:p>
    <w:p w14:paraId="37DD6A75" w14:textId="314CF370" w:rsidR="003B1A5D" w:rsidRDefault="003B1A5D" w:rsidP="003B1A5D">
      <w:pPr>
        <w:pStyle w:val="ListParagraph"/>
        <w:ind w:left="1080"/>
      </w:pPr>
      <w:r>
        <w:t>Miriam’s</w:t>
      </w:r>
      <w:r>
        <w:t xml:space="preserve"> House, HMIS $13,307</w:t>
      </w:r>
    </w:p>
    <w:p w14:paraId="4449ED1C" w14:textId="77777777" w:rsidR="003B1A5D" w:rsidRDefault="003B1A5D" w:rsidP="003B1A5D">
      <w:pPr>
        <w:pStyle w:val="ListParagraph"/>
        <w:ind w:left="1080"/>
      </w:pPr>
      <w:r>
        <w:t>Lyn-Cag, HOPWA $83,199</w:t>
      </w:r>
    </w:p>
    <w:p w14:paraId="631A34E5" w14:textId="77777777" w:rsidR="003B1A5D" w:rsidRDefault="003B1A5D" w:rsidP="003B1A5D">
      <w:pPr>
        <w:pStyle w:val="ListParagraph"/>
        <w:ind w:left="1080"/>
      </w:pPr>
      <w:r>
        <w:t>Traci Blido motions to accept renewal funding for Interfaith Outreach, Miriam’s House and Lyn-Cag, Tracey Ballagh seconds, none opposed.</w:t>
      </w:r>
    </w:p>
    <w:p w14:paraId="7F6C1A57" w14:textId="77777777" w:rsidR="003B1A5D" w:rsidRDefault="003B1A5D" w:rsidP="003B1A5D">
      <w:pPr>
        <w:pStyle w:val="ListParagraph"/>
        <w:ind w:left="1080"/>
      </w:pPr>
    </w:p>
    <w:p w14:paraId="713B840C" w14:textId="77777777" w:rsidR="003B1A5D" w:rsidRDefault="003B1A5D" w:rsidP="003B1A5D">
      <w:pPr>
        <w:pStyle w:val="ListParagraph"/>
        <w:ind w:left="1080"/>
      </w:pPr>
      <w:r>
        <w:t>Undesignated funding proposal:</w:t>
      </w:r>
    </w:p>
    <w:p w14:paraId="1345B7B9" w14:textId="77777777" w:rsidR="003B1A5D" w:rsidRDefault="003B1A5D" w:rsidP="003B1A5D">
      <w:pPr>
        <w:pStyle w:val="ListParagraph"/>
        <w:ind w:left="1080"/>
      </w:pPr>
      <w:r>
        <w:t>$50,000 Street Outreach</w:t>
      </w:r>
    </w:p>
    <w:p w14:paraId="74A5F551" w14:textId="77777777" w:rsidR="003B1A5D" w:rsidRDefault="003B1A5D" w:rsidP="003B1A5D">
      <w:pPr>
        <w:pStyle w:val="ListParagraph"/>
        <w:ind w:left="1080"/>
      </w:pPr>
      <w:r>
        <w:t>$100,156 Low-Barrier Emergency Shelter</w:t>
      </w:r>
    </w:p>
    <w:p w14:paraId="1DC11EB6" w14:textId="5C70A111" w:rsidR="003B1A5D" w:rsidRDefault="003B1A5D" w:rsidP="003B1A5D">
      <w:pPr>
        <w:pStyle w:val="ListParagraph"/>
        <w:ind w:left="1080"/>
      </w:pPr>
      <w:r>
        <w:t xml:space="preserve">Pat Young motions to approve $100,156 for low barrier shelter, $50,000 for street outreach, Evelyn seconds, none opposed, </w:t>
      </w:r>
      <w:r>
        <w:t>and Sarah</w:t>
      </w:r>
      <w:r>
        <w:t xml:space="preserve"> Q. abstains.</w:t>
      </w:r>
    </w:p>
    <w:p w14:paraId="14C3F061" w14:textId="77777777" w:rsidR="003B1A5D" w:rsidRDefault="003B1A5D" w:rsidP="003B1A5D">
      <w:pPr>
        <w:pStyle w:val="ListParagraph"/>
        <w:ind w:left="1080"/>
      </w:pPr>
    </w:p>
    <w:p w14:paraId="3BE97EEC" w14:textId="77777777" w:rsidR="003B1A5D" w:rsidRPr="00C513F7" w:rsidRDefault="003B1A5D" w:rsidP="003B1A5D">
      <w:pPr>
        <w:pStyle w:val="ListParagraph"/>
        <w:ind w:left="1080"/>
      </w:pPr>
      <w:r>
        <w:t xml:space="preserve">RFP’s will be created this week for Street Outreach (pending conversation with CAN on 3/7) and Low-Barrier Homeless Shelter and sent for comment to Board. </w:t>
      </w:r>
    </w:p>
    <w:p w14:paraId="38A14AC0" w14:textId="77777777" w:rsidR="003B1A5D" w:rsidRDefault="003B1A5D" w:rsidP="003B1A5D">
      <w:pPr>
        <w:pStyle w:val="ListParagraph"/>
        <w:spacing w:after="160"/>
        <w:ind w:left="1080"/>
        <w:rPr>
          <w:b/>
          <w:bCs/>
        </w:rPr>
      </w:pPr>
    </w:p>
    <w:p w14:paraId="07B6FABB" w14:textId="28CC1729" w:rsidR="003B1A5D" w:rsidRPr="00813141" w:rsidRDefault="003B1A5D" w:rsidP="003B1A5D">
      <w:pPr>
        <w:pStyle w:val="ListParagraph"/>
        <w:numPr>
          <w:ilvl w:val="0"/>
          <w:numId w:val="24"/>
        </w:numPr>
        <w:spacing w:after="160"/>
        <w:rPr>
          <w:b/>
          <w:bCs/>
        </w:rPr>
      </w:pPr>
      <w:r w:rsidRPr="00813141">
        <w:rPr>
          <w:b/>
          <w:bCs/>
        </w:rPr>
        <w:t>Committee Reports:</w:t>
      </w:r>
    </w:p>
    <w:p w14:paraId="11BD86FE" w14:textId="77777777" w:rsidR="003B1A5D" w:rsidRPr="00813141" w:rsidRDefault="003B1A5D" w:rsidP="003B1A5D">
      <w:pPr>
        <w:pStyle w:val="ListParagraph"/>
        <w:numPr>
          <w:ilvl w:val="1"/>
          <w:numId w:val="24"/>
        </w:numPr>
        <w:spacing w:after="160"/>
        <w:rPr>
          <w:b/>
          <w:bCs/>
        </w:rPr>
      </w:pPr>
      <w:r w:rsidRPr="00813141">
        <w:rPr>
          <w:b/>
          <w:bCs/>
        </w:rPr>
        <w:t>CoC/HMIS Lead: Sarah Q and Sarah Fuentes</w:t>
      </w:r>
    </w:p>
    <w:p w14:paraId="2EF07473" w14:textId="77777777" w:rsidR="003B1A5D" w:rsidRPr="00813141" w:rsidRDefault="003B1A5D" w:rsidP="003B1A5D">
      <w:pPr>
        <w:pStyle w:val="ListParagraph"/>
        <w:numPr>
          <w:ilvl w:val="0"/>
          <w:numId w:val="25"/>
        </w:numPr>
        <w:spacing w:after="160"/>
        <w:rPr>
          <w:b/>
          <w:bCs/>
        </w:rPr>
      </w:pPr>
      <w:r w:rsidRPr="00813141">
        <w:rPr>
          <w:b/>
          <w:bCs/>
        </w:rPr>
        <w:lastRenderedPageBreak/>
        <w:t>DHCD HSNH 2022-2024 Community Application Deadline: 4/5/24</w:t>
      </w:r>
    </w:p>
    <w:p w14:paraId="59B01FC4" w14:textId="77777777" w:rsidR="003B1A5D" w:rsidRDefault="003B1A5D" w:rsidP="003B1A5D">
      <w:pPr>
        <w:pStyle w:val="ListParagraph"/>
        <w:numPr>
          <w:ilvl w:val="0"/>
          <w:numId w:val="25"/>
        </w:numPr>
        <w:spacing w:after="160"/>
        <w:rPr>
          <w:b/>
          <w:bCs/>
        </w:rPr>
      </w:pPr>
      <w:r w:rsidRPr="00813141">
        <w:rPr>
          <w:b/>
          <w:bCs/>
        </w:rPr>
        <w:t>Strategic Plan Advisory Committee</w:t>
      </w:r>
    </w:p>
    <w:p w14:paraId="54BF80B0" w14:textId="77777777" w:rsidR="003B1A5D" w:rsidRPr="00356973" w:rsidRDefault="003B1A5D" w:rsidP="003B1A5D">
      <w:pPr>
        <w:pStyle w:val="ListParagraph"/>
        <w:ind w:left="2160"/>
      </w:pPr>
      <w:r>
        <w:t>Let Sarah F. know if you want to participate on the advisory committee and haven’t responded to the email invite already.</w:t>
      </w:r>
    </w:p>
    <w:p w14:paraId="4F00F362" w14:textId="77777777" w:rsidR="003B1A5D" w:rsidRDefault="003B1A5D" w:rsidP="003B1A5D">
      <w:pPr>
        <w:pStyle w:val="ListParagraph"/>
        <w:spacing w:after="160"/>
        <w:ind w:left="1440"/>
        <w:rPr>
          <w:b/>
          <w:bCs/>
        </w:rPr>
      </w:pPr>
    </w:p>
    <w:p w14:paraId="51B8BBA6" w14:textId="2A71F7F3" w:rsidR="003B1A5D" w:rsidRPr="003B1A5D" w:rsidRDefault="003B1A5D" w:rsidP="003B1A5D">
      <w:pPr>
        <w:pStyle w:val="ListParagraph"/>
        <w:numPr>
          <w:ilvl w:val="1"/>
          <w:numId w:val="24"/>
        </w:numPr>
        <w:spacing w:after="160"/>
        <w:rPr>
          <w:b/>
          <w:bCs/>
        </w:rPr>
      </w:pPr>
      <w:r w:rsidRPr="00813141">
        <w:rPr>
          <w:b/>
          <w:bCs/>
        </w:rPr>
        <w:t>Community Case Review: Sarah F</w:t>
      </w:r>
      <w:r>
        <w:rPr>
          <w:b/>
          <w:bCs/>
        </w:rPr>
        <w:t xml:space="preserve"> </w:t>
      </w:r>
      <w:r>
        <w:t>-chronic (13), family</w:t>
      </w:r>
      <w:r>
        <w:t xml:space="preserve"> </w:t>
      </w:r>
      <w:r>
        <w:t>(12)</w:t>
      </w:r>
      <w:r>
        <w:t xml:space="preserve"> </w:t>
      </w:r>
      <w:r>
        <w:t>/</w:t>
      </w:r>
      <w:r>
        <w:t xml:space="preserve"> </w:t>
      </w:r>
      <w:r>
        <w:t>youth</w:t>
      </w:r>
      <w:r>
        <w:t xml:space="preserve"> </w:t>
      </w:r>
      <w:r>
        <w:t>(4), veterans</w:t>
      </w:r>
      <w:r>
        <w:t xml:space="preserve"> </w:t>
      </w:r>
      <w:r>
        <w:t>(7</w:t>
      </w:r>
      <w:r>
        <w:t>) -</w:t>
      </w:r>
      <w:r>
        <w:t xml:space="preserve"> working through by-name list.</w:t>
      </w:r>
    </w:p>
    <w:p w14:paraId="59194F70" w14:textId="77777777" w:rsidR="003B1A5D" w:rsidRPr="00813141" w:rsidRDefault="003B1A5D" w:rsidP="003B1A5D">
      <w:pPr>
        <w:pStyle w:val="ListParagraph"/>
        <w:spacing w:after="160"/>
        <w:ind w:left="1440"/>
        <w:rPr>
          <w:b/>
          <w:bCs/>
        </w:rPr>
      </w:pPr>
    </w:p>
    <w:p w14:paraId="3703B5BC" w14:textId="77777777" w:rsidR="003B1A5D" w:rsidRPr="00813141" w:rsidRDefault="003B1A5D" w:rsidP="003B1A5D">
      <w:pPr>
        <w:pStyle w:val="ListParagraph"/>
        <w:numPr>
          <w:ilvl w:val="1"/>
          <w:numId w:val="24"/>
        </w:numPr>
        <w:spacing w:after="160"/>
        <w:rPr>
          <w:b/>
          <w:bCs/>
        </w:rPr>
      </w:pPr>
      <w:r w:rsidRPr="00813141">
        <w:rPr>
          <w:b/>
          <w:bCs/>
        </w:rPr>
        <w:t>Community Commitment</w:t>
      </w:r>
      <w:r>
        <w:rPr>
          <w:b/>
          <w:bCs/>
        </w:rPr>
        <w:t xml:space="preserve"> -</w:t>
      </w:r>
      <w:r>
        <w:t>no update</w:t>
      </w:r>
    </w:p>
    <w:p w14:paraId="70AFC760" w14:textId="77777777" w:rsidR="003B1A5D" w:rsidRDefault="003B1A5D" w:rsidP="003B1A5D">
      <w:pPr>
        <w:pStyle w:val="ListParagraph"/>
        <w:spacing w:after="160"/>
        <w:ind w:left="1440"/>
        <w:rPr>
          <w:b/>
          <w:bCs/>
        </w:rPr>
      </w:pPr>
    </w:p>
    <w:p w14:paraId="245FAC63" w14:textId="3B095933" w:rsidR="003B1A5D" w:rsidRPr="00813141" w:rsidRDefault="003B1A5D" w:rsidP="003B1A5D">
      <w:pPr>
        <w:pStyle w:val="ListParagraph"/>
        <w:numPr>
          <w:ilvl w:val="1"/>
          <w:numId w:val="24"/>
        </w:numPr>
        <w:spacing w:after="160"/>
        <w:rPr>
          <w:b/>
          <w:bCs/>
        </w:rPr>
      </w:pPr>
      <w:r w:rsidRPr="00813141">
        <w:rPr>
          <w:b/>
          <w:bCs/>
        </w:rPr>
        <w:t>Data &amp; Performance: Sarah F</w:t>
      </w:r>
      <w:r>
        <w:rPr>
          <w:b/>
          <w:bCs/>
        </w:rPr>
        <w:t xml:space="preserve"> -</w:t>
      </w:r>
      <w:r>
        <w:t>meets quarterly focused on data quality</w:t>
      </w:r>
    </w:p>
    <w:p w14:paraId="3C0DB953" w14:textId="77777777" w:rsidR="003B1A5D" w:rsidRDefault="003B1A5D" w:rsidP="003B1A5D">
      <w:pPr>
        <w:pStyle w:val="ListParagraph"/>
        <w:spacing w:after="160"/>
        <w:ind w:left="1440"/>
        <w:rPr>
          <w:b/>
          <w:bCs/>
        </w:rPr>
      </w:pPr>
    </w:p>
    <w:p w14:paraId="0565298F" w14:textId="2280A384" w:rsidR="003B1A5D" w:rsidRPr="00813141" w:rsidRDefault="003B1A5D" w:rsidP="003B1A5D">
      <w:pPr>
        <w:pStyle w:val="ListParagraph"/>
        <w:numPr>
          <w:ilvl w:val="1"/>
          <w:numId w:val="24"/>
        </w:numPr>
        <w:spacing w:after="160"/>
        <w:rPr>
          <w:b/>
          <w:bCs/>
        </w:rPr>
      </w:pPr>
      <w:r w:rsidRPr="00813141">
        <w:rPr>
          <w:b/>
          <w:bCs/>
        </w:rPr>
        <w:t>Homeless and Housing Services: Sarah Q</w:t>
      </w:r>
      <w:r>
        <w:rPr>
          <w:b/>
          <w:bCs/>
        </w:rPr>
        <w:t xml:space="preserve"> </w:t>
      </w:r>
      <w:r>
        <w:t>-no report</w:t>
      </w:r>
    </w:p>
    <w:p w14:paraId="00B0E930" w14:textId="77777777" w:rsidR="003B1A5D" w:rsidRDefault="003B1A5D" w:rsidP="003B1A5D">
      <w:pPr>
        <w:pStyle w:val="ListParagraph"/>
        <w:spacing w:after="160"/>
        <w:ind w:left="1440"/>
        <w:rPr>
          <w:b/>
          <w:bCs/>
        </w:rPr>
      </w:pPr>
    </w:p>
    <w:p w14:paraId="14F81364" w14:textId="0BF0730E" w:rsidR="003B1A5D" w:rsidRPr="00813141" w:rsidRDefault="003B1A5D" w:rsidP="003B1A5D">
      <w:pPr>
        <w:pStyle w:val="ListParagraph"/>
        <w:numPr>
          <w:ilvl w:val="1"/>
          <w:numId w:val="24"/>
        </w:numPr>
        <w:spacing w:after="160"/>
        <w:rPr>
          <w:b/>
          <w:bCs/>
        </w:rPr>
      </w:pPr>
      <w:r w:rsidRPr="00813141">
        <w:rPr>
          <w:b/>
          <w:bCs/>
        </w:rPr>
        <w:t xml:space="preserve">Nomination: </w:t>
      </w:r>
      <w:r w:rsidRPr="00813141">
        <w:rPr>
          <w:b/>
          <w:bCs/>
        </w:rPr>
        <w:t>Jeremy</w:t>
      </w:r>
      <w:r w:rsidRPr="00813141">
        <w:rPr>
          <w:b/>
          <w:bCs/>
        </w:rPr>
        <w:t xml:space="preserve"> White</w:t>
      </w:r>
      <w:r>
        <w:rPr>
          <w:b/>
          <w:bCs/>
        </w:rPr>
        <w:t xml:space="preserve">- </w:t>
      </w:r>
      <w:r>
        <w:t>Will be following up with</w:t>
      </w:r>
      <w:r>
        <w:rPr>
          <w:b/>
          <w:bCs/>
        </w:rPr>
        <w:t xml:space="preserve"> </w:t>
      </w:r>
      <w:r>
        <w:t>Committee Chairs to see if they’re still interested in serving, some Board member renewals as well. If you think of gaps in Board service areas, let Jeremy know.</w:t>
      </w:r>
    </w:p>
    <w:p w14:paraId="60DD8252" w14:textId="77777777" w:rsidR="003B1A5D" w:rsidRDefault="003B1A5D" w:rsidP="003B1A5D">
      <w:pPr>
        <w:pStyle w:val="ListParagraph"/>
        <w:spacing w:after="160"/>
        <w:ind w:left="1080"/>
        <w:rPr>
          <w:b/>
          <w:bCs/>
        </w:rPr>
      </w:pPr>
    </w:p>
    <w:p w14:paraId="0C0C9EE6" w14:textId="1DEE7A7B" w:rsidR="003B1A5D" w:rsidRPr="00813141" w:rsidRDefault="003B1A5D" w:rsidP="003B1A5D">
      <w:pPr>
        <w:pStyle w:val="ListParagraph"/>
        <w:numPr>
          <w:ilvl w:val="0"/>
          <w:numId w:val="24"/>
        </w:numPr>
        <w:spacing w:after="160"/>
        <w:rPr>
          <w:b/>
          <w:bCs/>
        </w:rPr>
      </w:pPr>
      <w:r w:rsidRPr="00813141">
        <w:rPr>
          <w:b/>
          <w:bCs/>
        </w:rPr>
        <w:t>New Business</w:t>
      </w:r>
      <w:r>
        <w:rPr>
          <w:b/>
          <w:bCs/>
        </w:rPr>
        <w:t xml:space="preserve"> </w:t>
      </w:r>
    </w:p>
    <w:p w14:paraId="45C36F96" w14:textId="77777777" w:rsidR="003B1A5D" w:rsidRDefault="003B1A5D" w:rsidP="003B1A5D">
      <w:pPr>
        <w:pStyle w:val="ListParagraph"/>
        <w:spacing w:after="160"/>
        <w:ind w:left="1080"/>
        <w:rPr>
          <w:b/>
          <w:bCs/>
        </w:rPr>
      </w:pPr>
    </w:p>
    <w:p w14:paraId="5B38A08A" w14:textId="2CDD6DA0" w:rsidR="003B1A5D" w:rsidRDefault="003B1A5D" w:rsidP="003B1A5D">
      <w:pPr>
        <w:pStyle w:val="ListParagraph"/>
        <w:numPr>
          <w:ilvl w:val="0"/>
          <w:numId w:val="24"/>
        </w:numPr>
        <w:spacing w:after="160"/>
        <w:rPr>
          <w:b/>
          <w:bCs/>
        </w:rPr>
      </w:pPr>
      <w:r w:rsidRPr="00813141">
        <w:rPr>
          <w:b/>
          <w:bCs/>
        </w:rPr>
        <w:t>Closing Announcements</w:t>
      </w:r>
    </w:p>
    <w:p w14:paraId="2673B6CF" w14:textId="77777777" w:rsidR="003B1A5D" w:rsidRPr="00356973" w:rsidRDefault="003B1A5D" w:rsidP="003B1A5D">
      <w:pPr>
        <w:pStyle w:val="ListParagraph"/>
        <w:ind w:left="1080"/>
      </w:pPr>
      <w:r>
        <w:t>CHNA underway. Need help to collect surveys. March 31</w:t>
      </w:r>
      <w:r w:rsidRPr="00356973">
        <w:rPr>
          <w:vertAlign w:val="superscript"/>
        </w:rPr>
        <w:t>st</w:t>
      </w:r>
      <w:r>
        <w:t xml:space="preserve"> survey deadline. Less than 3,000 collected so far.</w:t>
      </w:r>
    </w:p>
    <w:p w14:paraId="4038F386" w14:textId="77777777" w:rsidR="003B1A5D" w:rsidRDefault="003B1A5D" w:rsidP="003B1A5D">
      <w:r>
        <w:t>Next meeting: April 3, 2024 at 1:00pm at Miriam’s House</w:t>
      </w:r>
    </w:p>
    <w:p w14:paraId="21F807C9" w14:textId="2F3CFAFA" w:rsidR="00494611" w:rsidRDefault="00494611" w:rsidP="003B1A5D">
      <w:pPr>
        <w:spacing w:line="360" w:lineRule="auto"/>
        <w:rPr>
          <w:i/>
        </w:rPr>
      </w:pPr>
    </w:p>
    <w:p w14:paraId="51751EB0" w14:textId="2E05E509" w:rsidR="003B1A5D" w:rsidRPr="003B1A5D" w:rsidRDefault="003B1A5D" w:rsidP="003B1A5D">
      <w:pPr>
        <w:spacing w:line="360" w:lineRule="auto"/>
        <w:rPr>
          <w:i/>
        </w:rPr>
      </w:pPr>
      <w:r>
        <w:rPr>
          <w:i/>
        </w:rPr>
        <w:t>Meeting minutes submitted by Chelsey Tomlin, Secretary of the CoC Board.</w:t>
      </w:r>
    </w:p>
    <w:sectPr w:rsidR="003B1A5D" w:rsidRPr="003B1A5D" w:rsidSect="00071A66">
      <w:pgSz w:w="12240" w:h="15840"/>
      <w:pgMar w:top="72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4EF9" w14:textId="77777777" w:rsidR="001F02D8" w:rsidRDefault="001F02D8" w:rsidP="00095238">
      <w:pPr>
        <w:spacing w:after="0" w:line="240" w:lineRule="auto"/>
      </w:pPr>
      <w:r>
        <w:separator/>
      </w:r>
    </w:p>
  </w:endnote>
  <w:endnote w:type="continuationSeparator" w:id="0">
    <w:p w14:paraId="67158161" w14:textId="77777777" w:rsidR="001F02D8" w:rsidRDefault="001F02D8"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4212" w14:textId="77777777" w:rsidR="001F02D8" w:rsidRDefault="001F02D8" w:rsidP="00095238">
      <w:pPr>
        <w:spacing w:after="0" w:line="240" w:lineRule="auto"/>
      </w:pPr>
      <w:r>
        <w:separator/>
      </w:r>
    </w:p>
  </w:footnote>
  <w:footnote w:type="continuationSeparator" w:id="0">
    <w:p w14:paraId="360C01E9" w14:textId="77777777" w:rsidR="001F02D8" w:rsidRDefault="001F02D8"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2" w15:restartNumberingAfterBreak="0">
    <w:nsid w:val="0EE35F18"/>
    <w:multiLevelType w:val="hybridMultilevel"/>
    <w:tmpl w:val="4530D67E"/>
    <w:lvl w:ilvl="0" w:tplc="41C6D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7"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7E6843"/>
    <w:multiLevelType w:val="hybridMultilevel"/>
    <w:tmpl w:val="D93EC080"/>
    <w:lvl w:ilvl="0" w:tplc="649071A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0" w15:restartNumberingAfterBreak="0">
    <w:nsid w:val="681114B4"/>
    <w:multiLevelType w:val="hybridMultilevel"/>
    <w:tmpl w:val="EA9AC82A"/>
    <w:lvl w:ilvl="0" w:tplc="B3DED7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2"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3"/>
  </w:num>
  <w:num w:numId="4">
    <w:abstractNumId w:val="14"/>
  </w:num>
  <w:num w:numId="5">
    <w:abstractNumId w:val="17"/>
  </w:num>
  <w:num w:numId="6">
    <w:abstractNumId w:val="7"/>
  </w:num>
  <w:num w:numId="7">
    <w:abstractNumId w:val="16"/>
  </w:num>
  <w:num w:numId="8">
    <w:abstractNumId w:val="23"/>
  </w:num>
  <w:num w:numId="9">
    <w:abstractNumId w:val="15"/>
  </w:num>
  <w:num w:numId="10">
    <w:abstractNumId w:val="0"/>
  </w:num>
  <w:num w:numId="11">
    <w:abstractNumId w:val="12"/>
  </w:num>
  <w:num w:numId="12">
    <w:abstractNumId w:val="21"/>
  </w:num>
  <w:num w:numId="13">
    <w:abstractNumId w:val="9"/>
  </w:num>
  <w:num w:numId="14">
    <w:abstractNumId w:val="19"/>
  </w:num>
  <w:num w:numId="15">
    <w:abstractNumId w:val="24"/>
  </w:num>
  <w:num w:numId="16">
    <w:abstractNumId w:val="18"/>
  </w:num>
  <w:num w:numId="17">
    <w:abstractNumId w:val="10"/>
  </w:num>
  <w:num w:numId="18">
    <w:abstractNumId w:val="6"/>
  </w:num>
  <w:num w:numId="19">
    <w:abstractNumId w:val="1"/>
  </w:num>
  <w:num w:numId="20">
    <w:abstractNumId w:val="22"/>
  </w:num>
  <w:num w:numId="21">
    <w:abstractNumId w:val="5"/>
  </w:num>
  <w:num w:numId="22">
    <w:abstractNumId w:val="4"/>
  </w:num>
  <w:num w:numId="23">
    <w:abstractNumId w:val="8"/>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10735"/>
    <w:rsid w:val="00011464"/>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95B"/>
    <w:rsid w:val="00042D12"/>
    <w:rsid w:val="000447B1"/>
    <w:rsid w:val="00044E16"/>
    <w:rsid w:val="00045268"/>
    <w:rsid w:val="000456E2"/>
    <w:rsid w:val="00046E4B"/>
    <w:rsid w:val="000471CB"/>
    <w:rsid w:val="0004743E"/>
    <w:rsid w:val="00047971"/>
    <w:rsid w:val="00047F92"/>
    <w:rsid w:val="000517F9"/>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1A66"/>
    <w:rsid w:val="00072ED7"/>
    <w:rsid w:val="00072F79"/>
    <w:rsid w:val="000737BA"/>
    <w:rsid w:val="00074247"/>
    <w:rsid w:val="0007766C"/>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134"/>
    <w:rsid w:val="00093A8F"/>
    <w:rsid w:val="00093ADD"/>
    <w:rsid w:val="00093C2F"/>
    <w:rsid w:val="000949BF"/>
    <w:rsid w:val="00095238"/>
    <w:rsid w:val="00095934"/>
    <w:rsid w:val="00095E86"/>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6C3C"/>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3134"/>
    <w:rsid w:val="001131F1"/>
    <w:rsid w:val="001134F1"/>
    <w:rsid w:val="00113FAB"/>
    <w:rsid w:val="00113FB4"/>
    <w:rsid w:val="00114ADD"/>
    <w:rsid w:val="00114D44"/>
    <w:rsid w:val="00114E8C"/>
    <w:rsid w:val="001152D9"/>
    <w:rsid w:val="00115C4E"/>
    <w:rsid w:val="00115DB4"/>
    <w:rsid w:val="00115F23"/>
    <w:rsid w:val="00116263"/>
    <w:rsid w:val="001168FE"/>
    <w:rsid w:val="00117AF2"/>
    <w:rsid w:val="0012036A"/>
    <w:rsid w:val="0012058E"/>
    <w:rsid w:val="00120629"/>
    <w:rsid w:val="00120994"/>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4F32"/>
    <w:rsid w:val="001650F2"/>
    <w:rsid w:val="0016687F"/>
    <w:rsid w:val="00166DEA"/>
    <w:rsid w:val="00166F28"/>
    <w:rsid w:val="00170346"/>
    <w:rsid w:val="00170909"/>
    <w:rsid w:val="001710D5"/>
    <w:rsid w:val="00171FD3"/>
    <w:rsid w:val="00173B6B"/>
    <w:rsid w:val="00174886"/>
    <w:rsid w:val="0017579D"/>
    <w:rsid w:val="00180883"/>
    <w:rsid w:val="001816B2"/>
    <w:rsid w:val="00181B67"/>
    <w:rsid w:val="00181ED1"/>
    <w:rsid w:val="001820D2"/>
    <w:rsid w:val="00182D9E"/>
    <w:rsid w:val="00184304"/>
    <w:rsid w:val="00186479"/>
    <w:rsid w:val="001873FB"/>
    <w:rsid w:val="0018757A"/>
    <w:rsid w:val="00187734"/>
    <w:rsid w:val="00187B7E"/>
    <w:rsid w:val="00190538"/>
    <w:rsid w:val="00191D70"/>
    <w:rsid w:val="00192451"/>
    <w:rsid w:val="001924AB"/>
    <w:rsid w:val="001929A1"/>
    <w:rsid w:val="001932F4"/>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15A"/>
    <w:rsid w:val="001D75A0"/>
    <w:rsid w:val="001D77D5"/>
    <w:rsid w:val="001D799E"/>
    <w:rsid w:val="001D7BD0"/>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02D8"/>
    <w:rsid w:val="001F1B6A"/>
    <w:rsid w:val="001F1E69"/>
    <w:rsid w:val="001F22FD"/>
    <w:rsid w:val="001F364E"/>
    <w:rsid w:val="001F36A2"/>
    <w:rsid w:val="001F3EC0"/>
    <w:rsid w:val="001F41E3"/>
    <w:rsid w:val="001F48FD"/>
    <w:rsid w:val="001F49CD"/>
    <w:rsid w:val="001F4F69"/>
    <w:rsid w:val="001F4FB1"/>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8AF"/>
    <w:rsid w:val="002155C7"/>
    <w:rsid w:val="0021596A"/>
    <w:rsid w:val="0021783B"/>
    <w:rsid w:val="00220767"/>
    <w:rsid w:val="00220996"/>
    <w:rsid w:val="00221A1B"/>
    <w:rsid w:val="002229B1"/>
    <w:rsid w:val="00222AE4"/>
    <w:rsid w:val="002233B8"/>
    <w:rsid w:val="002240F0"/>
    <w:rsid w:val="0022461B"/>
    <w:rsid w:val="00226905"/>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A52"/>
    <w:rsid w:val="00266E06"/>
    <w:rsid w:val="00267063"/>
    <w:rsid w:val="00267643"/>
    <w:rsid w:val="00267E10"/>
    <w:rsid w:val="00267F70"/>
    <w:rsid w:val="0027014B"/>
    <w:rsid w:val="0027016B"/>
    <w:rsid w:val="00271381"/>
    <w:rsid w:val="002719DF"/>
    <w:rsid w:val="00271E60"/>
    <w:rsid w:val="0027230C"/>
    <w:rsid w:val="00273165"/>
    <w:rsid w:val="002736D1"/>
    <w:rsid w:val="0027429E"/>
    <w:rsid w:val="002743A8"/>
    <w:rsid w:val="00274712"/>
    <w:rsid w:val="00274B8D"/>
    <w:rsid w:val="00274E7B"/>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F1F"/>
    <w:rsid w:val="002D6292"/>
    <w:rsid w:val="002D7476"/>
    <w:rsid w:val="002D78DA"/>
    <w:rsid w:val="002E2269"/>
    <w:rsid w:val="002E2D9A"/>
    <w:rsid w:val="002E6330"/>
    <w:rsid w:val="002E6463"/>
    <w:rsid w:val="002E6F88"/>
    <w:rsid w:val="002E70CB"/>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300DD"/>
    <w:rsid w:val="00330D59"/>
    <w:rsid w:val="003312BC"/>
    <w:rsid w:val="00334F61"/>
    <w:rsid w:val="003355AF"/>
    <w:rsid w:val="00335F22"/>
    <w:rsid w:val="0033604C"/>
    <w:rsid w:val="00336092"/>
    <w:rsid w:val="00336550"/>
    <w:rsid w:val="0033793A"/>
    <w:rsid w:val="00337E8E"/>
    <w:rsid w:val="00340AC0"/>
    <w:rsid w:val="0034195B"/>
    <w:rsid w:val="00341A05"/>
    <w:rsid w:val="00341AB1"/>
    <w:rsid w:val="00341DDB"/>
    <w:rsid w:val="003427EA"/>
    <w:rsid w:val="00343085"/>
    <w:rsid w:val="00343DA7"/>
    <w:rsid w:val="00344211"/>
    <w:rsid w:val="003444C8"/>
    <w:rsid w:val="00345347"/>
    <w:rsid w:val="00345581"/>
    <w:rsid w:val="003455F8"/>
    <w:rsid w:val="00345966"/>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357"/>
    <w:rsid w:val="00364F85"/>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EBD"/>
    <w:rsid w:val="00384EDD"/>
    <w:rsid w:val="003856D6"/>
    <w:rsid w:val="003859BB"/>
    <w:rsid w:val="003859BC"/>
    <w:rsid w:val="00385B9F"/>
    <w:rsid w:val="00385CD1"/>
    <w:rsid w:val="00386234"/>
    <w:rsid w:val="00386573"/>
    <w:rsid w:val="00387168"/>
    <w:rsid w:val="003878E6"/>
    <w:rsid w:val="00390F3B"/>
    <w:rsid w:val="003934D8"/>
    <w:rsid w:val="00393D0B"/>
    <w:rsid w:val="00394B07"/>
    <w:rsid w:val="003955A8"/>
    <w:rsid w:val="00395644"/>
    <w:rsid w:val="00395FE2"/>
    <w:rsid w:val="00396C5E"/>
    <w:rsid w:val="00396CF1"/>
    <w:rsid w:val="003A0322"/>
    <w:rsid w:val="003A0F8A"/>
    <w:rsid w:val="003A1801"/>
    <w:rsid w:val="003A1998"/>
    <w:rsid w:val="003A1D83"/>
    <w:rsid w:val="003A20DC"/>
    <w:rsid w:val="003A35DB"/>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1A5D"/>
    <w:rsid w:val="003B25D5"/>
    <w:rsid w:val="003B25F2"/>
    <w:rsid w:val="003B3212"/>
    <w:rsid w:val="003B5571"/>
    <w:rsid w:val="003B5AB5"/>
    <w:rsid w:val="003B5B6D"/>
    <w:rsid w:val="003B5D52"/>
    <w:rsid w:val="003B635F"/>
    <w:rsid w:val="003B6F7F"/>
    <w:rsid w:val="003B6FED"/>
    <w:rsid w:val="003B7E87"/>
    <w:rsid w:val="003C0002"/>
    <w:rsid w:val="003C1532"/>
    <w:rsid w:val="003C23D9"/>
    <w:rsid w:val="003C2705"/>
    <w:rsid w:val="003C308C"/>
    <w:rsid w:val="003C328D"/>
    <w:rsid w:val="003C3670"/>
    <w:rsid w:val="003C47AB"/>
    <w:rsid w:val="003C4925"/>
    <w:rsid w:val="003C5BA8"/>
    <w:rsid w:val="003C6A60"/>
    <w:rsid w:val="003D0E91"/>
    <w:rsid w:val="003D1021"/>
    <w:rsid w:val="003D2798"/>
    <w:rsid w:val="003D34B1"/>
    <w:rsid w:val="003D4556"/>
    <w:rsid w:val="003D486D"/>
    <w:rsid w:val="003D4FFE"/>
    <w:rsid w:val="003D602F"/>
    <w:rsid w:val="003D6B08"/>
    <w:rsid w:val="003D6B87"/>
    <w:rsid w:val="003D7135"/>
    <w:rsid w:val="003D757E"/>
    <w:rsid w:val="003D7E78"/>
    <w:rsid w:val="003E10DB"/>
    <w:rsid w:val="003E1358"/>
    <w:rsid w:val="003E29FF"/>
    <w:rsid w:val="003E2F46"/>
    <w:rsid w:val="003E2F62"/>
    <w:rsid w:val="003E34C8"/>
    <w:rsid w:val="003E3938"/>
    <w:rsid w:val="003E3A44"/>
    <w:rsid w:val="003E3E37"/>
    <w:rsid w:val="003E48B7"/>
    <w:rsid w:val="003E4DC8"/>
    <w:rsid w:val="003E4F1E"/>
    <w:rsid w:val="003E6858"/>
    <w:rsid w:val="003E6C2A"/>
    <w:rsid w:val="003E72AC"/>
    <w:rsid w:val="003E7671"/>
    <w:rsid w:val="003F15C2"/>
    <w:rsid w:val="003F2AE2"/>
    <w:rsid w:val="003F2E0A"/>
    <w:rsid w:val="003F2E27"/>
    <w:rsid w:val="003F30FF"/>
    <w:rsid w:val="003F372C"/>
    <w:rsid w:val="003F3960"/>
    <w:rsid w:val="003F3E92"/>
    <w:rsid w:val="003F4880"/>
    <w:rsid w:val="003F4A66"/>
    <w:rsid w:val="003F4AC9"/>
    <w:rsid w:val="003F545F"/>
    <w:rsid w:val="003F58F9"/>
    <w:rsid w:val="003F5BD6"/>
    <w:rsid w:val="003F6C5B"/>
    <w:rsid w:val="003F72A9"/>
    <w:rsid w:val="003F7AE2"/>
    <w:rsid w:val="003F7F31"/>
    <w:rsid w:val="003F7F83"/>
    <w:rsid w:val="0040057F"/>
    <w:rsid w:val="00400C89"/>
    <w:rsid w:val="00400DD1"/>
    <w:rsid w:val="00401609"/>
    <w:rsid w:val="00402E8F"/>
    <w:rsid w:val="00403337"/>
    <w:rsid w:val="004034D5"/>
    <w:rsid w:val="00403E11"/>
    <w:rsid w:val="00404320"/>
    <w:rsid w:val="00404644"/>
    <w:rsid w:val="004046DC"/>
    <w:rsid w:val="00404E53"/>
    <w:rsid w:val="00404F10"/>
    <w:rsid w:val="004052BA"/>
    <w:rsid w:val="0040540B"/>
    <w:rsid w:val="00406423"/>
    <w:rsid w:val="0040716B"/>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1C8A"/>
    <w:rsid w:val="004220CD"/>
    <w:rsid w:val="00422639"/>
    <w:rsid w:val="004233C5"/>
    <w:rsid w:val="004235BB"/>
    <w:rsid w:val="00423B65"/>
    <w:rsid w:val="00424266"/>
    <w:rsid w:val="00424831"/>
    <w:rsid w:val="00425ED9"/>
    <w:rsid w:val="00427820"/>
    <w:rsid w:val="0042789B"/>
    <w:rsid w:val="00430876"/>
    <w:rsid w:val="00431EF5"/>
    <w:rsid w:val="00432C64"/>
    <w:rsid w:val="00433112"/>
    <w:rsid w:val="00434E4B"/>
    <w:rsid w:val="00434E67"/>
    <w:rsid w:val="004353A3"/>
    <w:rsid w:val="0043760F"/>
    <w:rsid w:val="00437889"/>
    <w:rsid w:val="004411F8"/>
    <w:rsid w:val="00441CB7"/>
    <w:rsid w:val="0044258C"/>
    <w:rsid w:val="00443B50"/>
    <w:rsid w:val="00444095"/>
    <w:rsid w:val="00444BBD"/>
    <w:rsid w:val="00445093"/>
    <w:rsid w:val="00445EF3"/>
    <w:rsid w:val="0044613C"/>
    <w:rsid w:val="004462E6"/>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306"/>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EDA"/>
    <w:rsid w:val="00494611"/>
    <w:rsid w:val="004951FE"/>
    <w:rsid w:val="00495590"/>
    <w:rsid w:val="004964BD"/>
    <w:rsid w:val="00497750"/>
    <w:rsid w:val="00497BCC"/>
    <w:rsid w:val="004A131B"/>
    <w:rsid w:val="004A1446"/>
    <w:rsid w:val="004A27A8"/>
    <w:rsid w:val="004A2D0B"/>
    <w:rsid w:val="004A3605"/>
    <w:rsid w:val="004A4138"/>
    <w:rsid w:val="004A433D"/>
    <w:rsid w:val="004A5041"/>
    <w:rsid w:val="004A508E"/>
    <w:rsid w:val="004A51BC"/>
    <w:rsid w:val="004A52E2"/>
    <w:rsid w:val="004A6739"/>
    <w:rsid w:val="004A67FA"/>
    <w:rsid w:val="004A719A"/>
    <w:rsid w:val="004A71EE"/>
    <w:rsid w:val="004A72DC"/>
    <w:rsid w:val="004A7D19"/>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9EF"/>
    <w:rsid w:val="004C20FC"/>
    <w:rsid w:val="004C26A2"/>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14AD"/>
    <w:rsid w:val="004E170C"/>
    <w:rsid w:val="004E1732"/>
    <w:rsid w:val="004E194E"/>
    <w:rsid w:val="004E2205"/>
    <w:rsid w:val="004E32D3"/>
    <w:rsid w:val="004E39C1"/>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5B1"/>
    <w:rsid w:val="00507900"/>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F4B"/>
    <w:rsid w:val="00516FB3"/>
    <w:rsid w:val="005170B4"/>
    <w:rsid w:val="005172B4"/>
    <w:rsid w:val="005177A8"/>
    <w:rsid w:val="00521764"/>
    <w:rsid w:val="00521A4D"/>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3396"/>
    <w:rsid w:val="0053385D"/>
    <w:rsid w:val="0053390B"/>
    <w:rsid w:val="00534039"/>
    <w:rsid w:val="005353F8"/>
    <w:rsid w:val="00535919"/>
    <w:rsid w:val="00536626"/>
    <w:rsid w:val="00536659"/>
    <w:rsid w:val="005366A5"/>
    <w:rsid w:val="00537583"/>
    <w:rsid w:val="00540ECB"/>
    <w:rsid w:val="0054103E"/>
    <w:rsid w:val="00541F37"/>
    <w:rsid w:val="005420ED"/>
    <w:rsid w:val="0054265D"/>
    <w:rsid w:val="00544100"/>
    <w:rsid w:val="005449A3"/>
    <w:rsid w:val="00544C8C"/>
    <w:rsid w:val="00544D18"/>
    <w:rsid w:val="00544D19"/>
    <w:rsid w:val="00544E84"/>
    <w:rsid w:val="005459C0"/>
    <w:rsid w:val="00546BFD"/>
    <w:rsid w:val="00546F8E"/>
    <w:rsid w:val="0054702C"/>
    <w:rsid w:val="00547096"/>
    <w:rsid w:val="005471D6"/>
    <w:rsid w:val="00550531"/>
    <w:rsid w:val="00550A66"/>
    <w:rsid w:val="00550E4B"/>
    <w:rsid w:val="00550EE0"/>
    <w:rsid w:val="005526BB"/>
    <w:rsid w:val="00552AE3"/>
    <w:rsid w:val="00552F78"/>
    <w:rsid w:val="005536BA"/>
    <w:rsid w:val="00553A17"/>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3D9"/>
    <w:rsid w:val="00570605"/>
    <w:rsid w:val="00571ED1"/>
    <w:rsid w:val="00572400"/>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407E"/>
    <w:rsid w:val="0058422A"/>
    <w:rsid w:val="005847B9"/>
    <w:rsid w:val="005869F9"/>
    <w:rsid w:val="00587974"/>
    <w:rsid w:val="00587A20"/>
    <w:rsid w:val="00587BC4"/>
    <w:rsid w:val="00590A37"/>
    <w:rsid w:val="00591B91"/>
    <w:rsid w:val="00592C65"/>
    <w:rsid w:val="00592D66"/>
    <w:rsid w:val="005936BB"/>
    <w:rsid w:val="005941ED"/>
    <w:rsid w:val="00594A1E"/>
    <w:rsid w:val="00595233"/>
    <w:rsid w:val="005955A9"/>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6A3B"/>
    <w:rsid w:val="005F7D65"/>
    <w:rsid w:val="006006BC"/>
    <w:rsid w:val="006007F5"/>
    <w:rsid w:val="00600E0E"/>
    <w:rsid w:val="00600E15"/>
    <w:rsid w:val="00601345"/>
    <w:rsid w:val="00601A1E"/>
    <w:rsid w:val="00601AB1"/>
    <w:rsid w:val="00602587"/>
    <w:rsid w:val="006033E7"/>
    <w:rsid w:val="00604508"/>
    <w:rsid w:val="006047BE"/>
    <w:rsid w:val="0060511D"/>
    <w:rsid w:val="00605C8F"/>
    <w:rsid w:val="00606C58"/>
    <w:rsid w:val="00606FF8"/>
    <w:rsid w:val="00607073"/>
    <w:rsid w:val="00607D3F"/>
    <w:rsid w:val="0061087D"/>
    <w:rsid w:val="006116C2"/>
    <w:rsid w:val="00612461"/>
    <w:rsid w:val="00612BEE"/>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575D"/>
    <w:rsid w:val="00625F84"/>
    <w:rsid w:val="00626551"/>
    <w:rsid w:val="00626B0B"/>
    <w:rsid w:val="00627351"/>
    <w:rsid w:val="0062757A"/>
    <w:rsid w:val="0062760C"/>
    <w:rsid w:val="006321EA"/>
    <w:rsid w:val="006328D3"/>
    <w:rsid w:val="006347FC"/>
    <w:rsid w:val="006359F1"/>
    <w:rsid w:val="006363F6"/>
    <w:rsid w:val="0063729F"/>
    <w:rsid w:val="00637D2C"/>
    <w:rsid w:val="00641737"/>
    <w:rsid w:val="006420D5"/>
    <w:rsid w:val="00645B01"/>
    <w:rsid w:val="00645E79"/>
    <w:rsid w:val="00646E72"/>
    <w:rsid w:val="006473E8"/>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4FB"/>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65FA"/>
    <w:rsid w:val="00686B58"/>
    <w:rsid w:val="00687EF4"/>
    <w:rsid w:val="0069025C"/>
    <w:rsid w:val="006902FC"/>
    <w:rsid w:val="0069146C"/>
    <w:rsid w:val="00691F95"/>
    <w:rsid w:val="006923BC"/>
    <w:rsid w:val="0069271A"/>
    <w:rsid w:val="00692FDA"/>
    <w:rsid w:val="00693606"/>
    <w:rsid w:val="006940FF"/>
    <w:rsid w:val="00694A3C"/>
    <w:rsid w:val="00694F0E"/>
    <w:rsid w:val="00696283"/>
    <w:rsid w:val="0069663D"/>
    <w:rsid w:val="00696A88"/>
    <w:rsid w:val="00696D0C"/>
    <w:rsid w:val="006974F2"/>
    <w:rsid w:val="006A1014"/>
    <w:rsid w:val="006A134F"/>
    <w:rsid w:val="006A21DD"/>
    <w:rsid w:val="006A3238"/>
    <w:rsid w:val="006A35CC"/>
    <w:rsid w:val="006A39F1"/>
    <w:rsid w:val="006A3FF9"/>
    <w:rsid w:val="006A4AF8"/>
    <w:rsid w:val="006A5877"/>
    <w:rsid w:val="006A5962"/>
    <w:rsid w:val="006A6223"/>
    <w:rsid w:val="006A652E"/>
    <w:rsid w:val="006A700C"/>
    <w:rsid w:val="006A719D"/>
    <w:rsid w:val="006B06FD"/>
    <w:rsid w:val="006B213E"/>
    <w:rsid w:val="006B3C3F"/>
    <w:rsid w:val="006B445D"/>
    <w:rsid w:val="006B4922"/>
    <w:rsid w:val="006B4AB9"/>
    <w:rsid w:val="006B4B44"/>
    <w:rsid w:val="006B51C3"/>
    <w:rsid w:val="006B57A3"/>
    <w:rsid w:val="006B5E57"/>
    <w:rsid w:val="006B649A"/>
    <w:rsid w:val="006B688E"/>
    <w:rsid w:val="006B6909"/>
    <w:rsid w:val="006B73D4"/>
    <w:rsid w:val="006B796A"/>
    <w:rsid w:val="006B7B20"/>
    <w:rsid w:val="006C1ED4"/>
    <w:rsid w:val="006C2B99"/>
    <w:rsid w:val="006C2BBF"/>
    <w:rsid w:val="006C36C1"/>
    <w:rsid w:val="006C425E"/>
    <w:rsid w:val="006C55D8"/>
    <w:rsid w:val="006C5BE2"/>
    <w:rsid w:val="006C6D2C"/>
    <w:rsid w:val="006C73E4"/>
    <w:rsid w:val="006C7AEF"/>
    <w:rsid w:val="006C7D24"/>
    <w:rsid w:val="006D044E"/>
    <w:rsid w:val="006D0BCC"/>
    <w:rsid w:val="006D20D1"/>
    <w:rsid w:val="006D390C"/>
    <w:rsid w:val="006D3969"/>
    <w:rsid w:val="006D3B9A"/>
    <w:rsid w:val="006D3FFC"/>
    <w:rsid w:val="006D44AE"/>
    <w:rsid w:val="006D4631"/>
    <w:rsid w:val="006D4897"/>
    <w:rsid w:val="006D532F"/>
    <w:rsid w:val="006D5F2E"/>
    <w:rsid w:val="006E0AF2"/>
    <w:rsid w:val="006E0BEA"/>
    <w:rsid w:val="006E1CF9"/>
    <w:rsid w:val="006E1D12"/>
    <w:rsid w:val="006E1EB8"/>
    <w:rsid w:val="006E2A86"/>
    <w:rsid w:val="006E4D64"/>
    <w:rsid w:val="006E4FC3"/>
    <w:rsid w:val="006E5A32"/>
    <w:rsid w:val="006E67F1"/>
    <w:rsid w:val="006E7282"/>
    <w:rsid w:val="006E7D49"/>
    <w:rsid w:val="006F073C"/>
    <w:rsid w:val="006F1309"/>
    <w:rsid w:val="006F1E1B"/>
    <w:rsid w:val="006F2534"/>
    <w:rsid w:val="006F26D9"/>
    <w:rsid w:val="006F2D72"/>
    <w:rsid w:val="006F3B6D"/>
    <w:rsid w:val="006F3B71"/>
    <w:rsid w:val="006F4385"/>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6DC"/>
    <w:rsid w:val="00715AF0"/>
    <w:rsid w:val="0071657F"/>
    <w:rsid w:val="00716C2A"/>
    <w:rsid w:val="007170FC"/>
    <w:rsid w:val="007174FC"/>
    <w:rsid w:val="00717680"/>
    <w:rsid w:val="007178A9"/>
    <w:rsid w:val="007200E3"/>
    <w:rsid w:val="00720CBB"/>
    <w:rsid w:val="007215C2"/>
    <w:rsid w:val="00721C83"/>
    <w:rsid w:val="00721FE6"/>
    <w:rsid w:val="0072244B"/>
    <w:rsid w:val="00722991"/>
    <w:rsid w:val="00722C81"/>
    <w:rsid w:val="00722F78"/>
    <w:rsid w:val="0072325A"/>
    <w:rsid w:val="007234ED"/>
    <w:rsid w:val="00723507"/>
    <w:rsid w:val="00724162"/>
    <w:rsid w:val="00724B14"/>
    <w:rsid w:val="00725854"/>
    <w:rsid w:val="00725986"/>
    <w:rsid w:val="00725D87"/>
    <w:rsid w:val="0072760C"/>
    <w:rsid w:val="0073086B"/>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29A"/>
    <w:rsid w:val="00744BDD"/>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2C7"/>
    <w:rsid w:val="0076342F"/>
    <w:rsid w:val="007646E5"/>
    <w:rsid w:val="00764B5A"/>
    <w:rsid w:val="007661EE"/>
    <w:rsid w:val="0076671C"/>
    <w:rsid w:val="00766CA9"/>
    <w:rsid w:val="00767026"/>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8002F"/>
    <w:rsid w:val="00780AF8"/>
    <w:rsid w:val="00781215"/>
    <w:rsid w:val="00781708"/>
    <w:rsid w:val="00782DD5"/>
    <w:rsid w:val="007832DC"/>
    <w:rsid w:val="007836AF"/>
    <w:rsid w:val="007837E0"/>
    <w:rsid w:val="00783FD5"/>
    <w:rsid w:val="0078479D"/>
    <w:rsid w:val="00784FBC"/>
    <w:rsid w:val="00785176"/>
    <w:rsid w:val="007851A3"/>
    <w:rsid w:val="007861CD"/>
    <w:rsid w:val="007863F4"/>
    <w:rsid w:val="00786D50"/>
    <w:rsid w:val="00787F9A"/>
    <w:rsid w:val="00790510"/>
    <w:rsid w:val="00791B57"/>
    <w:rsid w:val="00792066"/>
    <w:rsid w:val="00792B48"/>
    <w:rsid w:val="00792EF4"/>
    <w:rsid w:val="00796AB5"/>
    <w:rsid w:val="007970EE"/>
    <w:rsid w:val="0079718C"/>
    <w:rsid w:val="007976BB"/>
    <w:rsid w:val="007A026F"/>
    <w:rsid w:val="007A0ACA"/>
    <w:rsid w:val="007A28F9"/>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49F4"/>
    <w:rsid w:val="007F5868"/>
    <w:rsid w:val="007F5EFF"/>
    <w:rsid w:val="007F7552"/>
    <w:rsid w:val="007F7821"/>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229F0"/>
    <w:rsid w:val="00822BA6"/>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FF"/>
    <w:rsid w:val="0087440F"/>
    <w:rsid w:val="0087483C"/>
    <w:rsid w:val="00876EA2"/>
    <w:rsid w:val="008811A8"/>
    <w:rsid w:val="00881CD0"/>
    <w:rsid w:val="0088273A"/>
    <w:rsid w:val="008830B7"/>
    <w:rsid w:val="008834AD"/>
    <w:rsid w:val="0088354C"/>
    <w:rsid w:val="00884890"/>
    <w:rsid w:val="00884DBC"/>
    <w:rsid w:val="00885B6D"/>
    <w:rsid w:val="00885FDB"/>
    <w:rsid w:val="008860D5"/>
    <w:rsid w:val="00886244"/>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BD"/>
    <w:rsid w:val="008D036D"/>
    <w:rsid w:val="008D1135"/>
    <w:rsid w:val="008D1475"/>
    <w:rsid w:val="008D36E3"/>
    <w:rsid w:val="008D3C70"/>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92"/>
    <w:rsid w:val="00901A77"/>
    <w:rsid w:val="00901B45"/>
    <w:rsid w:val="00901F81"/>
    <w:rsid w:val="00903309"/>
    <w:rsid w:val="00903A83"/>
    <w:rsid w:val="00903D2C"/>
    <w:rsid w:val="009042AF"/>
    <w:rsid w:val="009042E4"/>
    <w:rsid w:val="00904538"/>
    <w:rsid w:val="00904B8F"/>
    <w:rsid w:val="00904E18"/>
    <w:rsid w:val="00905E76"/>
    <w:rsid w:val="00906710"/>
    <w:rsid w:val="00907090"/>
    <w:rsid w:val="009079AC"/>
    <w:rsid w:val="00907D50"/>
    <w:rsid w:val="0091009F"/>
    <w:rsid w:val="009114F9"/>
    <w:rsid w:val="00911BCF"/>
    <w:rsid w:val="009121C0"/>
    <w:rsid w:val="009124A3"/>
    <w:rsid w:val="00913385"/>
    <w:rsid w:val="00913721"/>
    <w:rsid w:val="0091373A"/>
    <w:rsid w:val="00913DDE"/>
    <w:rsid w:val="00913EDC"/>
    <w:rsid w:val="00914694"/>
    <w:rsid w:val="0091471C"/>
    <w:rsid w:val="009153A4"/>
    <w:rsid w:val="00916E41"/>
    <w:rsid w:val="009170B4"/>
    <w:rsid w:val="00917802"/>
    <w:rsid w:val="009212FC"/>
    <w:rsid w:val="00922325"/>
    <w:rsid w:val="00922E87"/>
    <w:rsid w:val="00923C72"/>
    <w:rsid w:val="00923D40"/>
    <w:rsid w:val="009241E0"/>
    <w:rsid w:val="00925BA9"/>
    <w:rsid w:val="00925DBD"/>
    <w:rsid w:val="00926368"/>
    <w:rsid w:val="00927397"/>
    <w:rsid w:val="00930010"/>
    <w:rsid w:val="009310AF"/>
    <w:rsid w:val="00931BAC"/>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B48"/>
    <w:rsid w:val="00943DB9"/>
    <w:rsid w:val="009440CE"/>
    <w:rsid w:val="0094417D"/>
    <w:rsid w:val="009445F3"/>
    <w:rsid w:val="0094543E"/>
    <w:rsid w:val="00945E05"/>
    <w:rsid w:val="009468EF"/>
    <w:rsid w:val="00946949"/>
    <w:rsid w:val="00946A6C"/>
    <w:rsid w:val="00946E0A"/>
    <w:rsid w:val="00946E1C"/>
    <w:rsid w:val="00946ECF"/>
    <w:rsid w:val="00946F69"/>
    <w:rsid w:val="00947B2D"/>
    <w:rsid w:val="0095000E"/>
    <w:rsid w:val="009502B4"/>
    <w:rsid w:val="00950346"/>
    <w:rsid w:val="009518D9"/>
    <w:rsid w:val="00951FD6"/>
    <w:rsid w:val="00952B24"/>
    <w:rsid w:val="009541CA"/>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E9B"/>
    <w:rsid w:val="00970FC1"/>
    <w:rsid w:val="009717F6"/>
    <w:rsid w:val="00972582"/>
    <w:rsid w:val="00972E40"/>
    <w:rsid w:val="009750A1"/>
    <w:rsid w:val="00975598"/>
    <w:rsid w:val="00976285"/>
    <w:rsid w:val="00976581"/>
    <w:rsid w:val="0097742D"/>
    <w:rsid w:val="00980E10"/>
    <w:rsid w:val="009816D8"/>
    <w:rsid w:val="0098179A"/>
    <w:rsid w:val="0098256D"/>
    <w:rsid w:val="0098379A"/>
    <w:rsid w:val="0098430D"/>
    <w:rsid w:val="00984D55"/>
    <w:rsid w:val="00984EA5"/>
    <w:rsid w:val="0098566C"/>
    <w:rsid w:val="0098592A"/>
    <w:rsid w:val="00986255"/>
    <w:rsid w:val="009862B8"/>
    <w:rsid w:val="00987D67"/>
    <w:rsid w:val="00987F7C"/>
    <w:rsid w:val="009902BC"/>
    <w:rsid w:val="009905F1"/>
    <w:rsid w:val="00990FCD"/>
    <w:rsid w:val="009912B0"/>
    <w:rsid w:val="009923BC"/>
    <w:rsid w:val="00992990"/>
    <w:rsid w:val="00992DA7"/>
    <w:rsid w:val="00994180"/>
    <w:rsid w:val="00994763"/>
    <w:rsid w:val="009947D9"/>
    <w:rsid w:val="00994B2D"/>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67"/>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E05C0"/>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CC4"/>
    <w:rsid w:val="00A0266F"/>
    <w:rsid w:val="00A03288"/>
    <w:rsid w:val="00A039E0"/>
    <w:rsid w:val="00A04091"/>
    <w:rsid w:val="00A044FF"/>
    <w:rsid w:val="00A0479C"/>
    <w:rsid w:val="00A04A6B"/>
    <w:rsid w:val="00A04C50"/>
    <w:rsid w:val="00A05A55"/>
    <w:rsid w:val="00A0634B"/>
    <w:rsid w:val="00A06353"/>
    <w:rsid w:val="00A0750A"/>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662"/>
    <w:rsid w:val="00A15808"/>
    <w:rsid w:val="00A15B3F"/>
    <w:rsid w:val="00A15F4E"/>
    <w:rsid w:val="00A16125"/>
    <w:rsid w:val="00A1662F"/>
    <w:rsid w:val="00A166FC"/>
    <w:rsid w:val="00A17D41"/>
    <w:rsid w:val="00A20138"/>
    <w:rsid w:val="00A20803"/>
    <w:rsid w:val="00A20843"/>
    <w:rsid w:val="00A20FF7"/>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60E0"/>
    <w:rsid w:val="00AD05F1"/>
    <w:rsid w:val="00AD0D5B"/>
    <w:rsid w:val="00AD0E65"/>
    <w:rsid w:val="00AD0F7B"/>
    <w:rsid w:val="00AD194B"/>
    <w:rsid w:val="00AD2291"/>
    <w:rsid w:val="00AD2CDC"/>
    <w:rsid w:val="00AD3034"/>
    <w:rsid w:val="00AD3C60"/>
    <w:rsid w:val="00AD46B7"/>
    <w:rsid w:val="00AD4BA4"/>
    <w:rsid w:val="00AD4CB4"/>
    <w:rsid w:val="00AD4CEE"/>
    <w:rsid w:val="00AD4F10"/>
    <w:rsid w:val="00AD5079"/>
    <w:rsid w:val="00AD5265"/>
    <w:rsid w:val="00AD53E9"/>
    <w:rsid w:val="00AD5753"/>
    <w:rsid w:val="00AD61C3"/>
    <w:rsid w:val="00AD66FC"/>
    <w:rsid w:val="00AD7F1B"/>
    <w:rsid w:val="00AD7FF2"/>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180"/>
    <w:rsid w:val="00AF5A16"/>
    <w:rsid w:val="00AF5B8F"/>
    <w:rsid w:val="00AF5EDE"/>
    <w:rsid w:val="00AF611D"/>
    <w:rsid w:val="00AF6490"/>
    <w:rsid w:val="00AF76A1"/>
    <w:rsid w:val="00B00212"/>
    <w:rsid w:val="00B00DEC"/>
    <w:rsid w:val="00B011BE"/>
    <w:rsid w:val="00B01321"/>
    <w:rsid w:val="00B02915"/>
    <w:rsid w:val="00B02E4C"/>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D91"/>
    <w:rsid w:val="00B5331F"/>
    <w:rsid w:val="00B534F2"/>
    <w:rsid w:val="00B54019"/>
    <w:rsid w:val="00B54073"/>
    <w:rsid w:val="00B5409E"/>
    <w:rsid w:val="00B56F4A"/>
    <w:rsid w:val="00B60493"/>
    <w:rsid w:val="00B60C45"/>
    <w:rsid w:val="00B61051"/>
    <w:rsid w:val="00B612B1"/>
    <w:rsid w:val="00B61E56"/>
    <w:rsid w:val="00B62E32"/>
    <w:rsid w:val="00B635C7"/>
    <w:rsid w:val="00B6509E"/>
    <w:rsid w:val="00B650BE"/>
    <w:rsid w:val="00B65246"/>
    <w:rsid w:val="00B65290"/>
    <w:rsid w:val="00B65689"/>
    <w:rsid w:val="00B658B2"/>
    <w:rsid w:val="00B65AC2"/>
    <w:rsid w:val="00B6625D"/>
    <w:rsid w:val="00B662BA"/>
    <w:rsid w:val="00B66CA6"/>
    <w:rsid w:val="00B67360"/>
    <w:rsid w:val="00B67446"/>
    <w:rsid w:val="00B7043B"/>
    <w:rsid w:val="00B72951"/>
    <w:rsid w:val="00B73659"/>
    <w:rsid w:val="00B73746"/>
    <w:rsid w:val="00B73AA4"/>
    <w:rsid w:val="00B73E10"/>
    <w:rsid w:val="00B755F8"/>
    <w:rsid w:val="00B766C3"/>
    <w:rsid w:val="00B80591"/>
    <w:rsid w:val="00B80752"/>
    <w:rsid w:val="00B80D18"/>
    <w:rsid w:val="00B80F49"/>
    <w:rsid w:val="00B814AA"/>
    <w:rsid w:val="00B81930"/>
    <w:rsid w:val="00B81935"/>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E0DFE"/>
    <w:rsid w:val="00BE2C5E"/>
    <w:rsid w:val="00BE381B"/>
    <w:rsid w:val="00BE3860"/>
    <w:rsid w:val="00BE44BD"/>
    <w:rsid w:val="00BE468B"/>
    <w:rsid w:val="00BE5269"/>
    <w:rsid w:val="00BE5298"/>
    <w:rsid w:val="00BE5608"/>
    <w:rsid w:val="00BF06B8"/>
    <w:rsid w:val="00BF10C4"/>
    <w:rsid w:val="00BF20A6"/>
    <w:rsid w:val="00BF2B09"/>
    <w:rsid w:val="00BF4278"/>
    <w:rsid w:val="00BF50FD"/>
    <w:rsid w:val="00BF5DF7"/>
    <w:rsid w:val="00C0103B"/>
    <w:rsid w:val="00C0153B"/>
    <w:rsid w:val="00C029B4"/>
    <w:rsid w:val="00C02BD4"/>
    <w:rsid w:val="00C02CF4"/>
    <w:rsid w:val="00C03409"/>
    <w:rsid w:val="00C038A7"/>
    <w:rsid w:val="00C05B2D"/>
    <w:rsid w:val="00C06669"/>
    <w:rsid w:val="00C06ADA"/>
    <w:rsid w:val="00C07A0C"/>
    <w:rsid w:val="00C07B96"/>
    <w:rsid w:val="00C07BC7"/>
    <w:rsid w:val="00C07F74"/>
    <w:rsid w:val="00C101FD"/>
    <w:rsid w:val="00C10714"/>
    <w:rsid w:val="00C108E7"/>
    <w:rsid w:val="00C11CB5"/>
    <w:rsid w:val="00C11E8C"/>
    <w:rsid w:val="00C1230A"/>
    <w:rsid w:val="00C12D73"/>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34E0"/>
    <w:rsid w:val="00C25556"/>
    <w:rsid w:val="00C26182"/>
    <w:rsid w:val="00C261D2"/>
    <w:rsid w:val="00C31180"/>
    <w:rsid w:val="00C320D5"/>
    <w:rsid w:val="00C32C0E"/>
    <w:rsid w:val="00C335CC"/>
    <w:rsid w:val="00C33A5E"/>
    <w:rsid w:val="00C34FCC"/>
    <w:rsid w:val="00C36367"/>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5C3"/>
    <w:rsid w:val="00CB4702"/>
    <w:rsid w:val="00CB479D"/>
    <w:rsid w:val="00CB58CD"/>
    <w:rsid w:val="00CB59C5"/>
    <w:rsid w:val="00CB5D2F"/>
    <w:rsid w:val="00CB676A"/>
    <w:rsid w:val="00CB79CB"/>
    <w:rsid w:val="00CB79DA"/>
    <w:rsid w:val="00CC033F"/>
    <w:rsid w:val="00CC058E"/>
    <w:rsid w:val="00CC0C4D"/>
    <w:rsid w:val="00CC14E2"/>
    <w:rsid w:val="00CC258B"/>
    <w:rsid w:val="00CC2732"/>
    <w:rsid w:val="00CC2D1A"/>
    <w:rsid w:val="00CC30F5"/>
    <w:rsid w:val="00CC3564"/>
    <w:rsid w:val="00CC5032"/>
    <w:rsid w:val="00CC59A2"/>
    <w:rsid w:val="00CC5B50"/>
    <w:rsid w:val="00CC6BAE"/>
    <w:rsid w:val="00CC6C50"/>
    <w:rsid w:val="00CC6FA8"/>
    <w:rsid w:val="00CC7AA4"/>
    <w:rsid w:val="00CD0221"/>
    <w:rsid w:val="00CD1472"/>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484"/>
    <w:rsid w:val="00CE1711"/>
    <w:rsid w:val="00CE1A98"/>
    <w:rsid w:val="00CE1F37"/>
    <w:rsid w:val="00CE2B28"/>
    <w:rsid w:val="00CE2C80"/>
    <w:rsid w:val="00CE40EE"/>
    <w:rsid w:val="00CE4B30"/>
    <w:rsid w:val="00CE4C92"/>
    <w:rsid w:val="00CE525C"/>
    <w:rsid w:val="00CE54FC"/>
    <w:rsid w:val="00CE594A"/>
    <w:rsid w:val="00CE5ECF"/>
    <w:rsid w:val="00CE6352"/>
    <w:rsid w:val="00CE686A"/>
    <w:rsid w:val="00CE6AE9"/>
    <w:rsid w:val="00CE6C12"/>
    <w:rsid w:val="00CE750B"/>
    <w:rsid w:val="00CE770C"/>
    <w:rsid w:val="00CF09BD"/>
    <w:rsid w:val="00CF26A1"/>
    <w:rsid w:val="00CF2D4F"/>
    <w:rsid w:val="00CF390C"/>
    <w:rsid w:val="00CF4206"/>
    <w:rsid w:val="00CF4750"/>
    <w:rsid w:val="00CF4B28"/>
    <w:rsid w:val="00CF4D57"/>
    <w:rsid w:val="00CF4EF4"/>
    <w:rsid w:val="00CF675C"/>
    <w:rsid w:val="00CF70F2"/>
    <w:rsid w:val="00D009F0"/>
    <w:rsid w:val="00D00DF7"/>
    <w:rsid w:val="00D0144B"/>
    <w:rsid w:val="00D02974"/>
    <w:rsid w:val="00D02B9E"/>
    <w:rsid w:val="00D03D3A"/>
    <w:rsid w:val="00D0434B"/>
    <w:rsid w:val="00D04CCE"/>
    <w:rsid w:val="00D04D35"/>
    <w:rsid w:val="00D04F4B"/>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F93"/>
    <w:rsid w:val="00D8411B"/>
    <w:rsid w:val="00D85355"/>
    <w:rsid w:val="00D85BA2"/>
    <w:rsid w:val="00D86B65"/>
    <w:rsid w:val="00D86C6D"/>
    <w:rsid w:val="00D8727A"/>
    <w:rsid w:val="00D87892"/>
    <w:rsid w:val="00D90525"/>
    <w:rsid w:val="00D906C2"/>
    <w:rsid w:val="00D90A57"/>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E10"/>
    <w:rsid w:val="00DE5024"/>
    <w:rsid w:val="00DE576B"/>
    <w:rsid w:val="00DE67C0"/>
    <w:rsid w:val="00DE6DAC"/>
    <w:rsid w:val="00DE7A27"/>
    <w:rsid w:val="00DF0588"/>
    <w:rsid w:val="00DF2997"/>
    <w:rsid w:val="00DF3445"/>
    <w:rsid w:val="00DF39D1"/>
    <w:rsid w:val="00DF3AF6"/>
    <w:rsid w:val="00DF527F"/>
    <w:rsid w:val="00DF5379"/>
    <w:rsid w:val="00DF7768"/>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1E5"/>
    <w:rsid w:val="00E16CD0"/>
    <w:rsid w:val="00E16F08"/>
    <w:rsid w:val="00E203BA"/>
    <w:rsid w:val="00E2104B"/>
    <w:rsid w:val="00E219E9"/>
    <w:rsid w:val="00E21F6B"/>
    <w:rsid w:val="00E2205E"/>
    <w:rsid w:val="00E230A1"/>
    <w:rsid w:val="00E23EE3"/>
    <w:rsid w:val="00E260D7"/>
    <w:rsid w:val="00E2621A"/>
    <w:rsid w:val="00E26B0A"/>
    <w:rsid w:val="00E3028D"/>
    <w:rsid w:val="00E3045B"/>
    <w:rsid w:val="00E304A6"/>
    <w:rsid w:val="00E31DEE"/>
    <w:rsid w:val="00E31F05"/>
    <w:rsid w:val="00E33193"/>
    <w:rsid w:val="00E3337C"/>
    <w:rsid w:val="00E337B8"/>
    <w:rsid w:val="00E34E4A"/>
    <w:rsid w:val="00E353FC"/>
    <w:rsid w:val="00E35696"/>
    <w:rsid w:val="00E35785"/>
    <w:rsid w:val="00E35F70"/>
    <w:rsid w:val="00E371C1"/>
    <w:rsid w:val="00E41660"/>
    <w:rsid w:val="00E41A67"/>
    <w:rsid w:val="00E41CFA"/>
    <w:rsid w:val="00E42A04"/>
    <w:rsid w:val="00E42AA0"/>
    <w:rsid w:val="00E43901"/>
    <w:rsid w:val="00E43B23"/>
    <w:rsid w:val="00E44D6C"/>
    <w:rsid w:val="00E45B8C"/>
    <w:rsid w:val="00E45FBF"/>
    <w:rsid w:val="00E46A63"/>
    <w:rsid w:val="00E472F6"/>
    <w:rsid w:val="00E475D8"/>
    <w:rsid w:val="00E476D3"/>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77B0"/>
    <w:rsid w:val="00E578AC"/>
    <w:rsid w:val="00E603EF"/>
    <w:rsid w:val="00E60786"/>
    <w:rsid w:val="00E60A4C"/>
    <w:rsid w:val="00E60FEC"/>
    <w:rsid w:val="00E617ED"/>
    <w:rsid w:val="00E61AA1"/>
    <w:rsid w:val="00E61E65"/>
    <w:rsid w:val="00E65205"/>
    <w:rsid w:val="00E65A05"/>
    <w:rsid w:val="00E66516"/>
    <w:rsid w:val="00E678EC"/>
    <w:rsid w:val="00E708C4"/>
    <w:rsid w:val="00E71BA1"/>
    <w:rsid w:val="00E71BE9"/>
    <w:rsid w:val="00E72364"/>
    <w:rsid w:val="00E7256F"/>
    <w:rsid w:val="00E727A7"/>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0B6"/>
    <w:rsid w:val="00EB0951"/>
    <w:rsid w:val="00EB1224"/>
    <w:rsid w:val="00EB1D41"/>
    <w:rsid w:val="00EB2FE1"/>
    <w:rsid w:val="00EB6239"/>
    <w:rsid w:val="00EB6CB7"/>
    <w:rsid w:val="00EC053A"/>
    <w:rsid w:val="00EC06E5"/>
    <w:rsid w:val="00EC0AEB"/>
    <w:rsid w:val="00EC0EF6"/>
    <w:rsid w:val="00EC12E7"/>
    <w:rsid w:val="00EC1BA0"/>
    <w:rsid w:val="00EC4111"/>
    <w:rsid w:val="00EC6F46"/>
    <w:rsid w:val="00EC746D"/>
    <w:rsid w:val="00EC7A92"/>
    <w:rsid w:val="00ED0FC8"/>
    <w:rsid w:val="00ED2161"/>
    <w:rsid w:val="00ED26C6"/>
    <w:rsid w:val="00ED3535"/>
    <w:rsid w:val="00ED4265"/>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18FE"/>
    <w:rsid w:val="00F1194F"/>
    <w:rsid w:val="00F11AAE"/>
    <w:rsid w:val="00F11FE8"/>
    <w:rsid w:val="00F121D4"/>
    <w:rsid w:val="00F122DC"/>
    <w:rsid w:val="00F123E2"/>
    <w:rsid w:val="00F130BC"/>
    <w:rsid w:val="00F1366E"/>
    <w:rsid w:val="00F13891"/>
    <w:rsid w:val="00F13AD1"/>
    <w:rsid w:val="00F149B8"/>
    <w:rsid w:val="00F15BB8"/>
    <w:rsid w:val="00F1608B"/>
    <w:rsid w:val="00F16CE2"/>
    <w:rsid w:val="00F1706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7FC"/>
    <w:rsid w:val="00F70FFC"/>
    <w:rsid w:val="00F72495"/>
    <w:rsid w:val="00F734D6"/>
    <w:rsid w:val="00F73821"/>
    <w:rsid w:val="00F73C74"/>
    <w:rsid w:val="00F73D06"/>
    <w:rsid w:val="00F741BB"/>
    <w:rsid w:val="00F74E33"/>
    <w:rsid w:val="00F75287"/>
    <w:rsid w:val="00F754C0"/>
    <w:rsid w:val="00F75C1F"/>
    <w:rsid w:val="00F76B16"/>
    <w:rsid w:val="00F77493"/>
    <w:rsid w:val="00F8112C"/>
    <w:rsid w:val="00F81B86"/>
    <w:rsid w:val="00F828BC"/>
    <w:rsid w:val="00F84404"/>
    <w:rsid w:val="00F84527"/>
    <w:rsid w:val="00F8463E"/>
    <w:rsid w:val="00F85B66"/>
    <w:rsid w:val="00F8681E"/>
    <w:rsid w:val="00F87F42"/>
    <w:rsid w:val="00F90210"/>
    <w:rsid w:val="00F90BB2"/>
    <w:rsid w:val="00F910B0"/>
    <w:rsid w:val="00F9116C"/>
    <w:rsid w:val="00F9120F"/>
    <w:rsid w:val="00F912DC"/>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22D3"/>
    <w:rsid w:val="00FB44B5"/>
    <w:rsid w:val="00FB507C"/>
    <w:rsid w:val="00FB50F4"/>
    <w:rsid w:val="00FB5D38"/>
    <w:rsid w:val="00FB6586"/>
    <w:rsid w:val="00FB6C2E"/>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 w:type="table" w:styleId="PlainTable1">
    <w:name w:val="Plain Table 1"/>
    <w:basedOn w:val="TableNormal"/>
    <w:uiPriority w:val="41"/>
    <w:rsid w:val="00903A8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631FE-AD90-4520-873F-0540234A4EAE}">
  <ds:schemaRefs>
    <ds:schemaRef ds:uri="http://schemas.microsoft.com/sharepoint/v3/contenttype/forms"/>
  </ds:schemaRefs>
</ds:datastoreItem>
</file>

<file path=customXml/itemProps2.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Quarantotto</dc:creator>
  <cp:lastModifiedBy>Sarah Francis</cp:lastModifiedBy>
  <cp:revision>3</cp:revision>
  <cp:lastPrinted>2019-10-01T15:35:00Z</cp:lastPrinted>
  <dcterms:created xsi:type="dcterms:W3CDTF">2024-03-08T13:51:00Z</dcterms:created>
  <dcterms:modified xsi:type="dcterms:W3CDTF">2024-03-08T13:59:00Z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