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66" w:rsidRPr="00AA5DB5" w:rsidRDefault="00A65666" w:rsidP="00A65666">
      <w:pPr>
        <w:jc w:val="center"/>
        <w:rPr>
          <w:rFonts w:cstheme="minorHAnsi"/>
          <w:sz w:val="28"/>
          <w:szCs w:val="28"/>
        </w:rPr>
      </w:pPr>
      <w:r w:rsidRPr="00AA5DB5">
        <w:rPr>
          <w:rFonts w:cstheme="minorHAnsi"/>
          <w:noProof/>
          <w:sz w:val="28"/>
          <w:szCs w:val="28"/>
        </w:rPr>
        <w:drawing>
          <wp:inline distT="0" distB="0" distL="0" distR="0" wp14:anchorId="3777E867" wp14:editId="0E1B9635">
            <wp:extent cx="4143375" cy="704850"/>
            <wp:effectExtent l="0" t="0" r="0" b="0"/>
            <wp:docPr id="4" name="Picture 1" descr="CVCoC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oC Fina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DB5">
        <w:rPr>
          <w:rFonts w:cstheme="minorHAnsi"/>
          <w:sz w:val="28"/>
          <w:szCs w:val="28"/>
        </w:rPr>
        <w:t xml:space="preserve"> </w:t>
      </w:r>
    </w:p>
    <w:p w:rsidR="00A65666" w:rsidRPr="0053025B" w:rsidRDefault="004D69D2" w:rsidP="0053025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cstheme="minorHAnsi"/>
          <w:color w:val="5F497A"/>
          <w:sz w:val="36"/>
          <w:szCs w:val="28"/>
        </w:rPr>
        <w:t>New Project Checklist and</w:t>
      </w:r>
      <w:r w:rsidR="00DE798A">
        <w:rPr>
          <w:rFonts w:cstheme="minorHAnsi"/>
          <w:color w:val="5F497A"/>
          <w:sz w:val="36"/>
          <w:szCs w:val="28"/>
        </w:rPr>
        <w:t xml:space="preserve"> Scorecard</w:t>
      </w:r>
    </w:p>
    <w:p w:rsidR="00BA6728" w:rsidRDefault="00BA6728" w:rsidP="00BA6728">
      <w:pPr>
        <w:spacing w:after="0" w:line="240" w:lineRule="auto"/>
        <w:jc w:val="center"/>
        <w:rPr>
          <w:rFonts w:cstheme="minorHAnsi"/>
          <w:i/>
          <w:color w:val="5F497A"/>
          <w:sz w:val="28"/>
          <w:szCs w:val="28"/>
        </w:rPr>
      </w:pPr>
      <w:r w:rsidRPr="00F42D09">
        <w:rPr>
          <w:rFonts w:cstheme="minorHAnsi"/>
          <w:i/>
          <w:color w:val="5F497A"/>
          <w:szCs w:val="28"/>
        </w:rPr>
        <w:t xml:space="preserve">Approved by the </w:t>
      </w:r>
      <w:proofErr w:type="spellStart"/>
      <w:r w:rsidRPr="00F42D09">
        <w:rPr>
          <w:rFonts w:cstheme="minorHAnsi"/>
          <w:i/>
          <w:color w:val="5F497A"/>
          <w:szCs w:val="28"/>
        </w:rPr>
        <w:t>CVCoC</w:t>
      </w:r>
      <w:proofErr w:type="spellEnd"/>
      <w:r w:rsidRPr="00F42D09">
        <w:rPr>
          <w:rFonts w:cstheme="minorHAnsi"/>
          <w:i/>
          <w:color w:val="5F497A"/>
          <w:szCs w:val="28"/>
        </w:rPr>
        <w:t xml:space="preserve"> Board on September 1, 2021</w:t>
      </w:r>
      <w:bookmarkStart w:id="0" w:name="_GoBack"/>
      <w:bookmarkEnd w:id="0"/>
    </w:p>
    <w:p w:rsidR="005C367F" w:rsidRPr="005C367F" w:rsidRDefault="005C367F" w:rsidP="005C367F">
      <w:pPr>
        <w:ind w:left="259"/>
        <w:jc w:val="center"/>
        <w:rPr>
          <w:rFonts w:eastAsia="Calibri Light" w:cstheme="minorHAnsi"/>
          <w:i/>
          <w:sz w:val="20"/>
        </w:rPr>
      </w:pPr>
      <w:r w:rsidRPr="005C367F">
        <w:rPr>
          <w:rFonts w:eastAsia="Calibri Light" w:cstheme="minorHAnsi"/>
          <w:i/>
          <w:sz w:val="20"/>
        </w:rPr>
        <w:t>Note: This tool was established using the Continuum of Care (CoC) regulations as established by the US Dept. of Housing and Urban Development (HUD) (</w:t>
      </w:r>
      <w:hyperlink r:id="rId12" w:history="1">
        <w:r w:rsidRPr="005C367F">
          <w:rPr>
            <w:rStyle w:val="Hyperlink"/>
            <w:rFonts w:eastAsia="Calibri Light" w:cstheme="minorHAnsi"/>
            <w:i/>
            <w:sz w:val="20"/>
          </w:rPr>
          <w:t>24 CFR Part 578</w:t>
        </w:r>
      </w:hyperlink>
      <w:r w:rsidRPr="005C367F">
        <w:rPr>
          <w:rFonts w:eastAsia="Calibri Light" w:cstheme="minorHAnsi"/>
          <w:i/>
          <w:sz w:val="20"/>
        </w:rPr>
        <w:t xml:space="preserve">) along with the </w:t>
      </w:r>
      <w:hyperlink r:id="rId13" w:history="1">
        <w:proofErr w:type="spellStart"/>
        <w:r w:rsidRPr="005C367F">
          <w:rPr>
            <w:rStyle w:val="Hyperlink"/>
            <w:rFonts w:eastAsia="Calibri Light" w:cstheme="minorHAnsi"/>
            <w:i/>
            <w:sz w:val="20"/>
          </w:rPr>
          <w:t>CVCoC</w:t>
        </w:r>
        <w:proofErr w:type="spellEnd"/>
        <w:r w:rsidRPr="005C367F">
          <w:rPr>
            <w:rStyle w:val="Hyperlink"/>
            <w:rFonts w:eastAsia="Calibri Light" w:cstheme="minorHAnsi"/>
            <w:i/>
            <w:sz w:val="20"/>
          </w:rPr>
          <w:t xml:space="preserve"> Policies and Procedures</w:t>
        </w:r>
      </w:hyperlink>
      <w:r w:rsidRPr="005C367F">
        <w:rPr>
          <w:rFonts w:eastAsia="Calibri Light" w:cstheme="minorHAnsi"/>
          <w:i/>
          <w:sz w:val="20"/>
        </w:rPr>
        <w:t>.</w:t>
      </w:r>
    </w:p>
    <w:p w:rsidR="00771A20" w:rsidRPr="00771A20" w:rsidRDefault="00771A20" w:rsidP="00771A20">
      <w:pPr>
        <w:rPr>
          <w:u w:val="single"/>
        </w:rPr>
      </w:pPr>
      <w:r w:rsidRPr="00771A20">
        <w:rPr>
          <w:b/>
        </w:rPr>
        <w:t>Name of Proposed Project</w:t>
      </w:r>
      <w:r>
        <w:t xml:space="preserve">: _______________________________________ </w:t>
      </w:r>
      <w:r w:rsidRPr="00771A20">
        <w:rPr>
          <w:b/>
        </w:rPr>
        <w:t>PH Type</w:t>
      </w:r>
      <w:r>
        <w:t xml:space="preserve">: </w:t>
      </w:r>
      <w:r w:rsidRPr="00771A20">
        <w:rPr>
          <w:u w:val="single"/>
        </w:rPr>
        <w:t>____________________________</w:t>
      </w:r>
    </w:p>
    <w:p w:rsidR="00771A20" w:rsidRPr="00771A20" w:rsidRDefault="00771A20" w:rsidP="00771A20">
      <w:pPr>
        <w:rPr>
          <w:b/>
        </w:rPr>
      </w:pPr>
      <w:r w:rsidRPr="00771A20">
        <w:rPr>
          <w:b/>
        </w:rPr>
        <w:t>Name of Organization: _______________________________________________________________________________</w:t>
      </w:r>
    </w:p>
    <w:p w:rsidR="00771A20" w:rsidRPr="00771A20" w:rsidRDefault="00771A20" w:rsidP="00771A20">
      <w:pPr>
        <w:rPr>
          <w:b/>
        </w:rPr>
      </w:pPr>
      <w:r w:rsidRPr="00771A20">
        <w:rPr>
          <w:b/>
        </w:rPr>
        <w:t>Name of Contact Person: _____________________________________________________________________________</w:t>
      </w:r>
    </w:p>
    <w:p w:rsidR="00771A20" w:rsidRPr="00771A20" w:rsidRDefault="00771A20" w:rsidP="00771A20">
      <w:pPr>
        <w:rPr>
          <w:b/>
        </w:rPr>
      </w:pPr>
      <w:r w:rsidRPr="00771A20">
        <w:rPr>
          <w:b/>
        </w:rPr>
        <w:t>Telephone: _______________________________ Email: ___________________________________________________</w:t>
      </w:r>
    </w:p>
    <w:p w:rsidR="004D69D2" w:rsidRDefault="004D69D2" w:rsidP="004D69D2">
      <w:pPr>
        <w:pStyle w:val="ListParagraph"/>
        <w:numPr>
          <w:ilvl w:val="0"/>
          <w:numId w:val="17"/>
        </w:numPr>
        <w:spacing w:before="240"/>
        <w:contextualSpacing w:val="0"/>
        <w:rPr>
          <w:rFonts w:cstheme="minorHAnsi"/>
          <w:b/>
        </w:rPr>
      </w:pPr>
      <w:r w:rsidRPr="000C00D4">
        <w:rPr>
          <w:rFonts w:cstheme="minorHAnsi"/>
          <w:b/>
        </w:rPr>
        <w:t>Describe your agency’s experience</w:t>
      </w:r>
      <w:r>
        <w:rPr>
          <w:rFonts w:cstheme="minorHAnsi"/>
          <w:b/>
        </w:rPr>
        <w:t>, training, certifications and/or achievements</w:t>
      </w:r>
      <w:r w:rsidRPr="000C00D4">
        <w:rPr>
          <w:rFonts w:cstheme="minorHAnsi"/>
          <w:b/>
        </w:rPr>
        <w:t xml:space="preserve"> working wit</w:t>
      </w:r>
      <w:r w:rsidR="004A274D">
        <w:rPr>
          <w:rFonts w:cstheme="minorHAnsi"/>
          <w:b/>
        </w:rPr>
        <w:t>h the priority subpopulation(s)</w:t>
      </w:r>
      <w:r w:rsidRPr="000C00D4">
        <w:rPr>
          <w:rFonts w:cstheme="minorHAnsi"/>
          <w:b/>
        </w:rPr>
        <w:t>:</w:t>
      </w:r>
    </w:p>
    <w:p w:rsidR="004D01E1" w:rsidRDefault="004D01E1" w:rsidP="004D01E1">
      <w:pPr>
        <w:pStyle w:val="ListParagraph"/>
        <w:spacing w:before="240"/>
        <w:ind w:left="360"/>
        <w:contextualSpacing w:val="0"/>
        <w:rPr>
          <w:rFonts w:cstheme="minorHAnsi"/>
          <w:b/>
        </w:rPr>
      </w:pPr>
    </w:p>
    <w:p w:rsidR="00FF2463" w:rsidRDefault="00FF2463" w:rsidP="004D01E1">
      <w:pPr>
        <w:pStyle w:val="ListParagraph"/>
        <w:spacing w:before="240"/>
        <w:ind w:left="360"/>
        <w:contextualSpacing w:val="0"/>
        <w:rPr>
          <w:rFonts w:cstheme="minorHAnsi"/>
          <w:b/>
        </w:rPr>
      </w:pPr>
    </w:p>
    <w:p w:rsidR="0001603E" w:rsidRDefault="00D65402" w:rsidP="000274F2">
      <w:pPr>
        <w:pStyle w:val="ListParagraph"/>
        <w:numPr>
          <w:ilvl w:val="0"/>
          <w:numId w:val="17"/>
        </w:numPr>
        <w:spacing w:before="240"/>
        <w:contextualSpacing w:val="0"/>
        <w:rPr>
          <w:rFonts w:cstheme="minorHAnsi"/>
          <w:b/>
        </w:rPr>
      </w:pP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FBCF2" wp14:editId="1B304EEF">
                <wp:simplePos x="0" y="0"/>
                <wp:positionH relativeFrom="column">
                  <wp:posOffset>5784053</wp:posOffset>
                </wp:positionH>
                <wp:positionV relativeFrom="paragraph">
                  <wp:posOffset>67310</wp:posOffset>
                </wp:positionV>
                <wp:extent cx="108585" cy="108585"/>
                <wp:effectExtent l="0" t="0" r="2476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C5A84" id="Rectangle 13" o:spid="_x0000_s1026" style="position:absolute;margin-left:455.45pt;margin-top:5.3pt;width:8.5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17648" wp14:editId="63A392C7">
                <wp:simplePos x="0" y="0"/>
                <wp:positionH relativeFrom="column">
                  <wp:posOffset>4859493</wp:posOffset>
                </wp:positionH>
                <wp:positionV relativeFrom="paragraph">
                  <wp:posOffset>61595</wp:posOffset>
                </wp:positionV>
                <wp:extent cx="108585" cy="108585"/>
                <wp:effectExtent l="0" t="0" r="2476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516B0" id="Rectangle 11" o:spid="_x0000_s1026" style="position:absolute;margin-left:382.65pt;margin-top:4.85pt;width:8.55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0274F2" w:rsidRPr="0001603E">
        <w:rPr>
          <w:rFonts w:cstheme="minorHAnsi"/>
          <w:b/>
        </w:rPr>
        <w:t>Is your agency eligible to apply for funding through HUD per the NOFO?</w:t>
      </w:r>
      <w:r w:rsidRPr="00D65402">
        <w:rPr>
          <w:rFonts w:cstheme="minorHAnsi"/>
          <w:b/>
        </w:rPr>
        <w:t xml:space="preserve"> </w:t>
      </w:r>
      <w:r w:rsidRPr="0001603E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1603E">
        <w:rPr>
          <w:rFonts w:cstheme="minorHAnsi"/>
        </w:rPr>
        <w:t>Yes</w:t>
      </w:r>
      <w:r w:rsidRPr="0001603E">
        <w:rPr>
          <w:rFonts w:cstheme="minorHAnsi"/>
        </w:rPr>
        <w:tab/>
      </w:r>
      <w:r w:rsidRPr="0001603E">
        <w:rPr>
          <w:rFonts w:cstheme="minorHAnsi"/>
        </w:rPr>
        <w:tab/>
        <w:t>No</w:t>
      </w:r>
    </w:p>
    <w:p w:rsidR="0001603E" w:rsidRPr="0001603E" w:rsidRDefault="00132D67" w:rsidP="000274F2">
      <w:pPr>
        <w:pStyle w:val="ListParagraph"/>
        <w:numPr>
          <w:ilvl w:val="0"/>
          <w:numId w:val="17"/>
        </w:numPr>
        <w:spacing w:before="240"/>
        <w:contextualSpacing w:val="0"/>
        <w:rPr>
          <w:rFonts w:cstheme="minorHAnsi"/>
          <w:b/>
        </w:rPr>
      </w:pP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F1DB5" wp14:editId="4B63A057">
                <wp:simplePos x="0" y="0"/>
                <wp:positionH relativeFrom="column">
                  <wp:posOffset>5781675</wp:posOffset>
                </wp:positionH>
                <wp:positionV relativeFrom="paragraph">
                  <wp:posOffset>289016</wp:posOffset>
                </wp:positionV>
                <wp:extent cx="108585" cy="108585"/>
                <wp:effectExtent l="0" t="0" r="247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446EB" id="Rectangle 21" o:spid="_x0000_s1026" style="position:absolute;margin-left:455.25pt;margin-top:22.75pt;width:8.5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AFF8C" wp14:editId="68FA84CF">
                <wp:simplePos x="0" y="0"/>
                <wp:positionH relativeFrom="column">
                  <wp:posOffset>4838700</wp:posOffset>
                </wp:positionH>
                <wp:positionV relativeFrom="paragraph">
                  <wp:posOffset>256631</wp:posOffset>
                </wp:positionV>
                <wp:extent cx="108585" cy="108585"/>
                <wp:effectExtent l="0" t="0" r="2476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15B1" id="Rectangle 12" o:spid="_x0000_s1026" style="position:absolute;margin-left:381pt;margin-top:20.2pt;width:8.5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0274F2" w:rsidRPr="0001603E">
        <w:rPr>
          <w:rFonts w:cstheme="minorHAnsi"/>
          <w:b/>
        </w:rPr>
        <w:t>Does your agency have any recent audit findings (within the last 24 months)?</w:t>
      </w:r>
      <w:r w:rsidR="000274F2" w:rsidRPr="0001603E">
        <w:rPr>
          <w:rFonts w:cstheme="minorHAnsi"/>
          <w:i/>
        </w:rPr>
        <w:t xml:space="preserve"> Please attach your most recently completed agency audit.</w:t>
      </w:r>
      <w:r w:rsidR="000274F2" w:rsidRPr="0001603E">
        <w:rPr>
          <w:rFonts w:cstheme="minorHAnsi"/>
          <w:b/>
        </w:rPr>
        <w:tab/>
        <w:t xml:space="preserve"> </w:t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</w:rPr>
        <w:t>Yes</w:t>
      </w:r>
      <w:r w:rsidR="000274F2" w:rsidRPr="0001603E">
        <w:rPr>
          <w:rFonts w:cstheme="minorHAnsi"/>
        </w:rPr>
        <w:tab/>
      </w:r>
      <w:r w:rsidR="000274F2" w:rsidRPr="0001603E">
        <w:rPr>
          <w:rFonts w:cstheme="minorHAnsi"/>
        </w:rPr>
        <w:tab/>
        <w:t>No</w:t>
      </w:r>
    </w:p>
    <w:p w:rsidR="000274F2" w:rsidRPr="0001603E" w:rsidRDefault="00132D67" w:rsidP="000274F2">
      <w:pPr>
        <w:pStyle w:val="ListParagraph"/>
        <w:numPr>
          <w:ilvl w:val="0"/>
          <w:numId w:val="17"/>
        </w:numPr>
        <w:spacing w:before="240"/>
        <w:contextualSpacing w:val="0"/>
        <w:rPr>
          <w:rFonts w:cstheme="minorHAnsi"/>
          <w:b/>
        </w:rPr>
      </w:pP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40F6C" wp14:editId="15806599">
                <wp:simplePos x="0" y="0"/>
                <wp:positionH relativeFrom="column">
                  <wp:posOffset>5781040</wp:posOffset>
                </wp:positionH>
                <wp:positionV relativeFrom="paragraph">
                  <wp:posOffset>308066</wp:posOffset>
                </wp:positionV>
                <wp:extent cx="108585" cy="108585"/>
                <wp:effectExtent l="0" t="0" r="247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187C" id="Rectangle 17" o:spid="_x0000_s1026" style="position:absolute;margin-left:455.2pt;margin-top:24.2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" fillcolor="white [3212]" strokecolor="black [3213]" strokeweight="1pt"/>
            </w:pict>
          </mc:Fallback>
        </mc:AlternateContent>
      </w:r>
      <w:r w:rsidR="000274F2"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B8947" wp14:editId="6F5E446D">
                <wp:simplePos x="0" y="0"/>
                <wp:positionH relativeFrom="column">
                  <wp:posOffset>4840605</wp:posOffset>
                </wp:positionH>
                <wp:positionV relativeFrom="paragraph">
                  <wp:posOffset>272506</wp:posOffset>
                </wp:positionV>
                <wp:extent cx="108585" cy="108585"/>
                <wp:effectExtent l="0" t="0" r="247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5665F" id="Rectangle 18" o:spid="_x0000_s1026" style="position:absolute;margin-left:381.15pt;margin-top:21.45pt;width:8.5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0274F2" w:rsidRPr="0001603E">
        <w:rPr>
          <w:rFonts w:cstheme="minorHAnsi"/>
          <w:b/>
        </w:rPr>
        <w:t>Does your agency have any outstanding findings from HUD or DHCD on any other projects your agency operates?</w:t>
      </w:r>
      <w:r w:rsidR="000274F2" w:rsidRPr="0001603E">
        <w:rPr>
          <w:rFonts w:cstheme="minorHAnsi"/>
          <w:b/>
        </w:rPr>
        <w:tab/>
        <w:t xml:space="preserve"> </w:t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  <w:b/>
        </w:rPr>
        <w:tab/>
      </w:r>
      <w:r w:rsidR="000274F2" w:rsidRPr="0001603E">
        <w:rPr>
          <w:rFonts w:cstheme="minorHAnsi"/>
        </w:rPr>
        <w:t>Yes</w:t>
      </w:r>
      <w:r w:rsidR="000274F2" w:rsidRPr="0001603E">
        <w:rPr>
          <w:rFonts w:cstheme="minorHAnsi"/>
        </w:rPr>
        <w:tab/>
      </w:r>
      <w:r w:rsidR="000274F2" w:rsidRPr="0001603E">
        <w:rPr>
          <w:rFonts w:cstheme="minorHAnsi"/>
        </w:rPr>
        <w:tab/>
        <w:t>No</w:t>
      </w:r>
    </w:p>
    <w:p w:rsidR="0001603E" w:rsidRDefault="0001603E" w:rsidP="0001603E">
      <w:pPr>
        <w:pStyle w:val="ListParagraph"/>
        <w:numPr>
          <w:ilvl w:val="0"/>
          <w:numId w:val="17"/>
        </w:numPr>
        <w:spacing w:before="240"/>
        <w:contextualSpacing w:val="0"/>
        <w:rPr>
          <w:rFonts w:cstheme="minorHAnsi"/>
          <w:b/>
        </w:rPr>
      </w:pPr>
      <w:r w:rsidRPr="000C00D4">
        <w:rPr>
          <w:rFonts w:cstheme="minorHAnsi"/>
          <w:b/>
        </w:rPr>
        <w:t>Describe your agency’s experience managing federal or state grants:</w:t>
      </w:r>
    </w:p>
    <w:p w:rsidR="00FF2463" w:rsidRDefault="00FF2463" w:rsidP="00FF2463">
      <w:pPr>
        <w:spacing w:before="240"/>
        <w:rPr>
          <w:rFonts w:cstheme="minorHAnsi"/>
          <w:b/>
        </w:rPr>
      </w:pPr>
    </w:p>
    <w:p w:rsidR="00FF2463" w:rsidRPr="00FF2463" w:rsidRDefault="00FF2463" w:rsidP="00FF2463">
      <w:pPr>
        <w:spacing w:before="240"/>
        <w:rPr>
          <w:rFonts w:cstheme="minorHAnsi"/>
          <w:b/>
        </w:rPr>
      </w:pPr>
    </w:p>
    <w:p w:rsidR="00D65402" w:rsidRDefault="00D65402" w:rsidP="00D65402">
      <w:pPr>
        <w:pStyle w:val="ListParagraph"/>
        <w:numPr>
          <w:ilvl w:val="0"/>
          <w:numId w:val="17"/>
        </w:numPr>
        <w:spacing w:before="24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Describe how this new project will meet an unmet need in the homeless response system. </w:t>
      </w:r>
      <w:r w:rsidRPr="000C00D4">
        <w:rPr>
          <w:rFonts w:cstheme="minorHAnsi"/>
          <w:b/>
        </w:rPr>
        <w:t xml:space="preserve">If you are a victim service provider, describe how your project will improve the safety of the </w:t>
      </w:r>
      <w:r>
        <w:rPr>
          <w:rFonts w:cstheme="minorHAnsi"/>
          <w:b/>
        </w:rPr>
        <w:t xml:space="preserve">population you serve. </w:t>
      </w:r>
    </w:p>
    <w:p w:rsidR="00FF2463" w:rsidRDefault="00FF2463" w:rsidP="00FF2463">
      <w:pPr>
        <w:spacing w:before="240"/>
        <w:rPr>
          <w:rFonts w:cstheme="minorHAnsi"/>
          <w:b/>
        </w:rPr>
      </w:pPr>
    </w:p>
    <w:p w:rsidR="00FF2463" w:rsidRDefault="00FF2463" w:rsidP="00FF2463">
      <w:pPr>
        <w:spacing w:before="240"/>
        <w:rPr>
          <w:rFonts w:cstheme="minorHAnsi"/>
          <w:b/>
        </w:rPr>
      </w:pPr>
    </w:p>
    <w:p w:rsidR="00FF2463" w:rsidRDefault="00FF2463" w:rsidP="00FF2463">
      <w:pPr>
        <w:spacing w:before="240"/>
        <w:rPr>
          <w:rFonts w:cstheme="minorHAnsi"/>
          <w:b/>
        </w:rPr>
      </w:pPr>
    </w:p>
    <w:p w:rsidR="00FF2463" w:rsidRDefault="00FF2463" w:rsidP="00FF2463">
      <w:pPr>
        <w:spacing w:before="240"/>
        <w:rPr>
          <w:rFonts w:cstheme="minorHAnsi"/>
          <w:b/>
        </w:rPr>
      </w:pPr>
    </w:p>
    <w:p w:rsidR="00FF2463" w:rsidRPr="00FF2463" w:rsidRDefault="00FF2463" w:rsidP="00FF2463">
      <w:pPr>
        <w:spacing w:before="240"/>
        <w:rPr>
          <w:rFonts w:cstheme="minorHAnsi"/>
          <w:b/>
        </w:rPr>
      </w:pPr>
    </w:p>
    <w:tbl>
      <w:tblPr>
        <w:tblStyle w:val="GridTable1Light"/>
        <w:tblW w:w="10800" w:type="dxa"/>
        <w:tblLayout w:type="fixed"/>
        <w:tblLook w:val="04A0" w:firstRow="1" w:lastRow="0" w:firstColumn="1" w:lastColumn="0" w:noHBand="0" w:noVBand="1"/>
      </w:tblPr>
      <w:tblGrid>
        <w:gridCol w:w="5485"/>
        <w:gridCol w:w="1620"/>
        <w:gridCol w:w="900"/>
        <w:gridCol w:w="1805"/>
        <w:gridCol w:w="990"/>
      </w:tblGrid>
      <w:tr w:rsidR="00B52DDD" w:rsidRPr="005C367F" w:rsidTr="007F2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52DDD" w:rsidRDefault="00B52DDD" w:rsidP="001154AA">
            <w:pPr>
              <w:rPr>
                <w:rFonts w:cstheme="minorHAnsi"/>
                <w:color w:val="5F497A"/>
                <w:sz w:val="24"/>
                <w:szCs w:val="28"/>
              </w:rPr>
            </w:pPr>
          </w:p>
          <w:p w:rsidR="00B52DDD" w:rsidRPr="005C367F" w:rsidRDefault="00B52DDD" w:rsidP="00B52DDD">
            <w:pPr>
              <w:rPr>
                <w:rFonts w:cstheme="minorHAnsi"/>
                <w:color w:val="5F497A"/>
                <w:sz w:val="28"/>
                <w:szCs w:val="28"/>
              </w:rPr>
            </w:pPr>
            <w:r w:rsidRPr="005C367F">
              <w:rPr>
                <w:rFonts w:cstheme="minorHAnsi"/>
                <w:color w:val="5F497A"/>
                <w:sz w:val="28"/>
                <w:szCs w:val="28"/>
              </w:rPr>
              <w:t xml:space="preserve">Part A: </w:t>
            </w:r>
            <w:r>
              <w:rPr>
                <w:rFonts w:cstheme="minorHAnsi"/>
                <w:color w:val="5F497A"/>
                <w:sz w:val="28"/>
                <w:szCs w:val="28"/>
              </w:rPr>
              <w:t>Application Summary</w:t>
            </w:r>
          </w:p>
        </w:tc>
        <w:tc>
          <w:tcPr>
            <w:tcW w:w="900" w:type="dxa"/>
          </w:tcPr>
          <w:p w:rsidR="00B52DDD" w:rsidRPr="005C367F" w:rsidRDefault="00B52DDD" w:rsidP="00115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8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Max Points</w:t>
            </w:r>
          </w:p>
        </w:tc>
        <w:tc>
          <w:tcPr>
            <w:tcW w:w="1805" w:type="dxa"/>
          </w:tcPr>
          <w:p w:rsidR="00B52DDD" w:rsidRDefault="00B52DDD" w:rsidP="00115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</w:p>
          <w:p w:rsidR="00B52DDD" w:rsidRPr="005C367F" w:rsidRDefault="00B52DDD" w:rsidP="00115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Source</w:t>
            </w:r>
          </w:p>
        </w:tc>
        <w:tc>
          <w:tcPr>
            <w:tcW w:w="990" w:type="dxa"/>
          </w:tcPr>
          <w:p w:rsidR="00B52DDD" w:rsidRPr="005C367F" w:rsidRDefault="00B52DDD" w:rsidP="00115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Project Score</w:t>
            </w:r>
          </w:p>
        </w:tc>
      </w:tr>
      <w:tr w:rsidR="00B52DDD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52DDD" w:rsidRPr="001D72E9" w:rsidRDefault="00B52DDD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Project is eligible for the program component type selected</w:t>
            </w:r>
          </w:p>
        </w:tc>
        <w:tc>
          <w:tcPr>
            <w:tcW w:w="900" w:type="dxa"/>
          </w:tcPr>
          <w:p w:rsidR="00B52DDD" w:rsidRPr="005C367F" w:rsidRDefault="00680496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B52DDD" w:rsidRPr="005C367F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C367F"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B52DDD" w:rsidRPr="005C367F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52DDD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52DDD" w:rsidRPr="00B52DDD" w:rsidRDefault="00B52DDD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  <w:r w:rsidRPr="00B52DDD">
              <w:rPr>
                <w:b w:val="0"/>
              </w:rPr>
              <w:t>Information provided in the project application and proposed activities are eligible and consistent with program requirements in the Rule</w:t>
            </w:r>
          </w:p>
        </w:tc>
        <w:tc>
          <w:tcPr>
            <w:tcW w:w="900" w:type="dxa"/>
          </w:tcPr>
          <w:p w:rsidR="00B52DDD" w:rsidRPr="005C367F" w:rsidRDefault="00680496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B52DDD" w:rsidRPr="005C367F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5C367F"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B52DDD" w:rsidRPr="005C367F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52DDD" w:rsidTr="007F23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52DDD" w:rsidRPr="00D410AC" w:rsidRDefault="00D410AC" w:rsidP="00D410AC">
            <w:pPr>
              <w:spacing w:before="120"/>
              <w:jc w:val="right"/>
              <w:rPr>
                <w:rFonts w:cstheme="minorHAnsi"/>
                <w:b w:val="0"/>
              </w:rPr>
            </w:pPr>
            <w:r>
              <w:rPr>
                <w:b w:val="0"/>
              </w:rPr>
              <w:t>T</w:t>
            </w:r>
            <w:r w:rsidR="00B52DDD" w:rsidRPr="00D410AC">
              <w:rPr>
                <w:b w:val="0"/>
              </w:rPr>
              <w:t xml:space="preserve">he project narrative </w:t>
            </w:r>
            <w:r w:rsidR="004B7549">
              <w:rPr>
                <w:b w:val="0"/>
              </w:rPr>
              <w:t xml:space="preserve">is </w:t>
            </w:r>
            <w:r w:rsidR="00B52DDD" w:rsidRPr="00D410AC">
              <w:rPr>
                <w:b w:val="0"/>
              </w:rPr>
              <w:t xml:space="preserve">fully responsive to </w:t>
            </w:r>
            <w:r>
              <w:rPr>
                <w:b w:val="0"/>
              </w:rPr>
              <w:t xml:space="preserve">the question being asked and </w:t>
            </w:r>
            <w:r w:rsidR="00B52DDD" w:rsidRPr="00D410AC">
              <w:rPr>
                <w:b w:val="0"/>
              </w:rPr>
              <w:t>meet</w:t>
            </w:r>
            <w:r>
              <w:rPr>
                <w:b w:val="0"/>
              </w:rPr>
              <w:t>s</w:t>
            </w:r>
            <w:r w:rsidR="00B52DDD" w:rsidRPr="00D410AC">
              <w:rPr>
                <w:b w:val="0"/>
              </w:rPr>
              <w:t xml:space="preserve"> all the criteria for the questions as required by the HUD NOFO</w:t>
            </w:r>
          </w:p>
        </w:tc>
        <w:tc>
          <w:tcPr>
            <w:tcW w:w="900" w:type="dxa"/>
          </w:tcPr>
          <w:p w:rsidR="00B52DDD" w:rsidRPr="005C367F" w:rsidRDefault="00680496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B52DDD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</w:t>
            </w:r>
          </w:p>
          <w:p w:rsidR="00B52DDD" w:rsidRPr="005C367F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Application</w:t>
            </w:r>
          </w:p>
        </w:tc>
        <w:tc>
          <w:tcPr>
            <w:tcW w:w="990" w:type="dxa"/>
          </w:tcPr>
          <w:p w:rsidR="00B52DDD" w:rsidRPr="005C367F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52DDD" w:rsidTr="007F23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52DDD" w:rsidRPr="00D410AC" w:rsidRDefault="00D410AC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  <w:r>
              <w:rPr>
                <w:b w:val="0"/>
              </w:rPr>
              <w:t>T</w:t>
            </w:r>
            <w:r w:rsidRPr="00D410AC">
              <w:rPr>
                <w:b w:val="0"/>
              </w:rPr>
              <w:t>he data provided in the project application</w:t>
            </w:r>
            <w:r>
              <w:rPr>
                <w:b w:val="0"/>
              </w:rPr>
              <w:t xml:space="preserve"> is</w:t>
            </w:r>
            <w:r w:rsidRPr="00D410AC">
              <w:rPr>
                <w:b w:val="0"/>
              </w:rPr>
              <w:t xml:space="preserve"> consistent</w:t>
            </w:r>
          </w:p>
        </w:tc>
        <w:tc>
          <w:tcPr>
            <w:tcW w:w="900" w:type="dxa"/>
          </w:tcPr>
          <w:p w:rsidR="00B52DDD" w:rsidRDefault="00680496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B52DDD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B52DDD" w:rsidRPr="005C367F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410AC" w:rsidTr="007F23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D410AC" w:rsidRPr="00D410AC" w:rsidRDefault="00D410AC" w:rsidP="001154AA">
            <w:pPr>
              <w:spacing w:before="120"/>
              <w:jc w:val="right"/>
              <w:rPr>
                <w:b w:val="0"/>
              </w:rPr>
            </w:pPr>
            <w:r>
              <w:rPr>
                <w:b w:val="0"/>
              </w:rPr>
              <w:t>The</w:t>
            </w:r>
            <w:r w:rsidRPr="00D410AC">
              <w:rPr>
                <w:b w:val="0"/>
              </w:rPr>
              <w:t xml:space="preserve"> attachments correspond to the list of attachments in e-snaps and contain accurate and complete information dated between August 1, 2021 and November 16, 2021</w:t>
            </w:r>
          </w:p>
        </w:tc>
        <w:tc>
          <w:tcPr>
            <w:tcW w:w="900" w:type="dxa"/>
          </w:tcPr>
          <w:p w:rsidR="00D410AC" w:rsidRDefault="00680496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D410AC" w:rsidRDefault="00D410AC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D410AC" w:rsidRPr="005C367F" w:rsidRDefault="00D410AC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52DDD" w:rsidTr="001154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nil"/>
              <w:bottom w:val="nil"/>
            </w:tcBorders>
          </w:tcPr>
          <w:p w:rsidR="00B52DDD" w:rsidRDefault="00B52DDD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</w:p>
        </w:tc>
        <w:tc>
          <w:tcPr>
            <w:tcW w:w="4325" w:type="dxa"/>
            <w:gridSpan w:val="3"/>
          </w:tcPr>
          <w:p w:rsidR="00B52DDD" w:rsidRPr="001D72E9" w:rsidRDefault="00B52DDD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1D72E9">
              <w:rPr>
                <w:rFonts w:cstheme="minorHAnsi"/>
                <w:b/>
              </w:rPr>
              <w:t xml:space="preserve">Part A </w:t>
            </w:r>
            <w:r w:rsidR="00680496">
              <w:rPr>
                <w:rFonts w:cstheme="minorHAnsi"/>
                <w:b/>
              </w:rPr>
              <w:t>Subtotal (Max possible points 25</w:t>
            </w:r>
            <w:r w:rsidRPr="001D72E9">
              <w:rPr>
                <w:rFonts w:cstheme="minorHAnsi"/>
                <w:b/>
              </w:rPr>
              <w:t xml:space="preserve">): </w:t>
            </w:r>
          </w:p>
        </w:tc>
        <w:tc>
          <w:tcPr>
            <w:tcW w:w="990" w:type="dxa"/>
          </w:tcPr>
          <w:p w:rsidR="00B52DDD" w:rsidRPr="005C367F" w:rsidRDefault="00B52DDD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F2463" w:rsidTr="00FF24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463" w:rsidRDefault="00FF2463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</w:p>
          <w:p w:rsidR="00FF2463" w:rsidRPr="005C367F" w:rsidRDefault="00FF2463" w:rsidP="001154AA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485E79" w:rsidRPr="005C367F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485E79" w:rsidRDefault="00485E79" w:rsidP="001154AA">
            <w:pPr>
              <w:rPr>
                <w:rFonts w:cstheme="minorHAnsi"/>
                <w:color w:val="5F497A"/>
                <w:sz w:val="24"/>
                <w:szCs w:val="28"/>
              </w:rPr>
            </w:pPr>
          </w:p>
          <w:p w:rsidR="00485E79" w:rsidRPr="005C367F" w:rsidRDefault="00485E79" w:rsidP="008E0EA2">
            <w:pPr>
              <w:rPr>
                <w:rFonts w:cstheme="minorHAnsi"/>
                <w:color w:val="5F497A"/>
                <w:sz w:val="28"/>
                <w:szCs w:val="28"/>
              </w:rPr>
            </w:pPr>
            <w:r w:rsidRPr="005C367F">
              <w:rPr>
                <w:rFonts w:cstheme="minorHAnsi"/>
                <w:color w:val="5F497A"/>
                <w:sz w:val="28"/>
                <w:szCs w:val="28"/>
              </w:rPr>
              <w:t xml:space="preserve">Part </w:t>
            </w:r>
            <w:r>
              <w:rPr>
                <w:rFonts w:cstheme="minorHAnsi"/>
                <w:color w:val="5F497A"/>
                <w:sz w:val="28"/>
                <w:szCs w:val="28"/>
              </w:rPr>
              <w:t>B</w:t>
            </w:r>
            <w:r w:rsidRPr="005C367F">
              <w:rPr>
                <w:rFonts w:cstheme="minorHAnsi"/>
                <w:color w:val="5F497A"/>
                <w:sz w:val="28"/>
                <w:szCs w:val="28"/>
              </w:rPr>
              <w:t xml:space="preserve">: </w:t>
            </w:r>
            <w:r w:rsidR="008E0EA2">
              <w:rPr>
                <w:rFonts w:cstheme="minorHAnsi"/>
                <w:color w:val="5F497A"/>
                <w:sz w:val="28"/>
                <w:szCs w:val="28"/>
              </w:rPr>
              <w:t>Project Design</w:t>
            </w:r>
          </w:p>
        </w:tc>
        <w:tc>
          <w:tcPr>
            <w:tcW w:w="900" w:type="dxa"/>
          </w:tcPr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8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Max Points</w:t>
            </w:r>
          </w:p>
        </w:tc>
        <w:tc>
          <w:tcPr>
            <w:tcW w:w="1805" w:type="dxa"/>
          </w:tcPr>
          <w:p w:rsidR="00485E79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</w:p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Source</w:t>
            </w:r>
          </w:p>
        </w:tc>
        <w:tc>
          <w:tcPr>
            <w:tcW w:w="990" w:type="dxa"/>
          </w:tcPr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Project Score</w:t>
            </w:r>
          </w:p>
        </w:tc>
      </w:tr>
      <w:tr w:rsidR="00485E79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485E79" w:rsidRPr="001D72E9" w:rsidRDefault="00485E79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  <w:r w:rsidRPr="001D72E9">
              <w:rPr>
                <w:rFonts w:cstheme="minorHAnsi"/>
                <w:b w:val="0"/>
              </w:rPr>
              <w:t>Permanent Supportive Housing prioritizing C</w:t>
            </w:r>
            <w:r>
              <w:rPr>
                <w:rFonts w:cstheme="minorHAnsi"/>
                <w:b w:val="0"/>
              </w:rPr>
              <w:t>hronically Homeless</w:t>
            </w:r>
          </w:p>
        </w:tc>
        <w:tc>
          <w:tcPr>
            <w:tcW w:w="900" w:type="dxa"/>
          </w:tcPr>
          <w:p w:rsidR="00485E79" w:rsidRPr="005C367F" w:rsidRDefault="00485E79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367F">
              <w:rPr>
                <w:rFonts w:cstheme="minorHAnsi"/>
              </w:rPr>
              <w:t>10</w:t>
            </w:r>
          </w:p>
        </w:tc>
        <w:tc>
          <w:tcPr>
            <w:tcW w:w="1805" w:type="dxa"/>
          </w:tcPr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C367F"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85E79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485E79" w:rsidRPr="001D72E9" w:rsidRDefault="00485E79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  <w:r w:rsidRPr="001D72E9">
              <w:rPr>
                <w:rFonts w:cstheme="minorHAnsi"/>
                <w:b w:val="0"/>
              </w:rPr>
              <w:t>Permanent S</w:t>
            </w:r>
            <w:r>
              <w:rPr>
                <w:rFonts w:cstheme="minorHAnsi"/>
                <w:b w:val="0"/>
              </w:rPr>
              <w:t xml:space="preserve">upportive Housing prioritizing </w:t>
            </w:r>
            <w:proofErr w:type="spellStart"/>
            <w:r>
              <w:rPr>
                <w:rFonts w:cstheme="minorHAnsi"/>
                <w:b w:val="0"/>
              </w:rPr>
              <w:t>DedicatedPlus</w:t>
            </w:r>
            <w:proofErr w:type="spellEnd"/>
          </w:p>
        </w:tc>
        <w:tc>
          <w:tcPr>
            <w:tcW w:w="900" w:type="dxa"/>
          </w:tcPr>
          <w:p w:rsidR="00485E79" w:rsidRPr="005C367F" w:rsidRDefault="00B85934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5C367F"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85E79" w:rsidTr="007F23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485E79" w:rsidRPr="001D72E9" w:rsidRDefault="00485E79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  <w:r w:rsidRPr="001D72E9">
              <w:rPr>
                <w:rFonts w:cstheme="minorHAnsi"/>
                <w:b w:val="0"/>
              </w:rPr>
              <w:t xml:space="preserve">Rapid </w:t>
            </w:r>
            <w:r>
              <w:rPr>
                <w:rFonts w:cstheme="minorHAnsi"/>
                <w:b w:val="0"/>
              </w:rPr>
              <w:t>Re-Housing prioritizing the following households types: households with children, unaccompanied youth, veterans, and households belong</w:t>
            </w:r>
            <w:r w:rsidR="00B85934">
              <w:rPr>
                <w:rFonts w:cstheme="minorHAnsi"/>
                <w:b w:val="0"/>
              </w:rPr>
              <w:t>ing</w:t>
            </w:r>
            <w:r>
              <w:rPr>
                <w:rFonts w:cstheme="minorHAnsi"/>
                <w:b w:val="0"/>
              </w:rPr>
              <w:t xml:space="preserve"> to the </w:t>
            </w:r>
            <w:r w:rsidRPr="008443BC">
              <w:rPr>
                <w:rFonts w:cstheme="minorHAnsi"/>
                <w:b w:val="0"/>
              </w:rPr>
              <w:t>Category 4 homelessness definition under the HEARTH Act</w:t>
            </w:r>
          </w:p>
        </w:tc>
        <w:tc>
          <w:tcPr>
            <w:tcW w:w="900" w:type="dxa"/>
          </w:tcPr>
          <w:p w:rsidR="00485E79" w:rsidRPr="005C367F" w:rsidRDefault="00485E79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05" w:type="dxa"/>
          </w:tcPr>
          <w:p w:rsidR="00485E79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</w:t>
            </w:r>
          </w:p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Application</w:t>
            </w:r>
          </w:p>
        </w:tc>
        <w:tc>
          <w:tcPr>
            <w:tcW w:w="990" w:type="dxa"/>
          </w:tcPr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D01E1" w:rsidTr="007F23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4D01E1" w:rsidRPr="001D72E9" w:rsidRDefault="004D01E1" w:rsidP="004D01E1">
            <w:pPr>
              <w:spacing w:before="120"/>
              <w:jc w:val="right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 xml:space="preserve">TH-RRH project prioritizing households belonging to the </w:t>
            </w:r>
            <w:r w:rsidRPr="008443BC">
              <w:rPr>
                <w:rFonts w:cstheme="minorHAnsi"/>
                <w:b w:val="0"/>
              </w:rPr>
              <w:t>Category 4 homelessness definition under the HEARTH Act</w:t>
            </w:r>
          </w:p>
        </w:tc>
        <w:tc>
          <w:tcPr>
            <w:tcW w:w="900" w:type="dxa"/>
          </w:tcPr>
          <w:p w:rsidR="004D01E1" w:rsidRDefault="004D01E1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05" w:type="dxa"/>
          </w:tcPr>
          <w:p w:rsidR="004D01E1" w:rsidRDefault="004D01E1" w:rsidP="004D0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</w:t>
            </w:r>
          </w:p>
          <w:p w:rsidR="004D01E1" w:rsidRDefault="004D01E1" w:rsidP="004D0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Application</w:t>
            </w:r>
          </w:p>
        </w:tc>
        <w:tc>
          <w:tcPr>
            <w:tcW w:w="990" w:type="dxa"/>
          </w:tcPr>
          <w:p w:rsidR="004D01E1" w:rsidRPr="005C367F" w:rsidRDefault="004D01E1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85E79" w:rsidTr="007F23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485E79" w:rsidRPr="001D72E9" w:rsidRDefault="00485E79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Any PH project not prioritizing a prioritized sub-population</w:t>
            </w:r>
          </w:p>
        </w:tc>
        <w:tc>
          <w:tcPr>
            <w:tcW w:w="900" w:type="dxa"/>
          </w:tcPr>
          <w:p w:rsidR="00485E79" w:rsidRDefault="00485E79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05" w:type="dxa"/>
          </w:tcPr>
          <w:p w:rsidR="00485E79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85E79" w:rsidTr="001154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nil"/>
              <w:bottom w:val="nil"/>
            </w:tcBorders>
          </w:tcPr>
          <w:p w:rsidR="00485E79" w:rsidRDefault="00485E79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</w:p>
        </w:tc>
        <w:tc>
          <w:tcPr>
            <w:tcW w:w="4325" w:type="dxa"/>
            <w:gridSpan w:val="3"/>
          </w:tcPr>
          <w:p w:rsidR="00485E79" w:rsidRPr="001D72E9" w:rsidRDefault="00485E79" w:rsidP="00132D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1D72E9">
              <w:rPr>
                <w:rFonts w:cstheme="minorHAnsi"/>
                <w:b/>
              </w:rPr>
              <w:t xml:space="preserve">Part </w:t>
            </w:r>
            <w:r w:rsidR="00132D67">
              <w:rPr>
                <w:rFonts w:cstheme="minorHAnsi"/>
                <w:b/>
              </w:rPr>
              <w:t>B</w:t>
            </w:r>
            <w:r w:rsidRPr="001D72E9">
              <w:rPr>
                <w:rFonts w:cstheme="minorHAnsi"/>
                <w:b/>
              </w:rPr>
              <w:t xml:space="preserve"> Subtotal (Max possible points 10): </w:t>
            </w:r>
          </w:p>
        </w:tc>
        <w:tc>
          <w:tcPr>
            <w:tcW w:w="990" w:type="dxa"/>
          </w:tcPr>
          <w:p w:rsidR="00485E79" w:rsidRPr="005C367F" w:rsidRDefault="00485E79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485E79" w:rsidRDefault="00485E79" w:rsidP="005C367F">
      <w:pPr>
        <w:rPr>
          <w:rFonts w:cstheme="minorHAnsi"/>
          <w:b/>
          <w:color w:val="5F497A"/>
          <w:sz w:val="28"/>
          <w:szCs w:val="28"/>
        </w:rPr>
      </w:pPr>
    </w:p>
    <w:tbl>
      <w:tblPr>
        <w:tblStyle w:val="GridTable1Light"/>
        <w:tblW w:w="10800" w:type="dxa"/>
        <w:tblLayout w:type="fixed"/>
        <w:tblLook w:val="04A0" w:firstRow="1" w:lastRow="0" w:firstColumn="1" w:lastColumn="0" w:noHBand="0" w:noVBand="1"/>
      </w:tblPr>
      <w:tblGrid>
        <w:gridCol w:w="5481"/>
        <w:gridCol w:w="1624"/>
        <w:gridCol w:w="900"/>
        <w:gridCol w:w="1800"/>
        <w:gridCol w:w="995"/>
      </w:tblGrid>
      <w:tr w:rsidR="001D72E9" w:rsidRPr="005C367F" w:rsidTr="007F2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1D72E9" w:rsidRDefault="001D72E9" w:rsidP="00696D18">
            <w:pPr>
              <w:rPr>
                <w:rFonts w:cstheme="minorHAnsi"/>
                <w:color w:val="5F497A"/>
                <w:sz w:val="24"/>
                <w:szCs w:val="28"/>
              </w:rPr>
            </w:pPr>
          </w:p>
          <w:p w:rsidR="001D72E9" w:rsidRPr="005C367F" w:rsidRDefault="00D410AC" w:rsidP="001D72E9">
            <w:pPr>
              <w:rPr>
                <w:rFonts w:cstheme="minorHAnsi"/>
                <w:color w:val="5F497A"/>
                <w:sz w:val="28"/>
                <w:szCs w:val="28"/>
              </w:rPr>
            </w:pPr>
            <w:r>
              <w:rPr>
                <w:rFonts w:cstheme="minorHAnsi"/>
                <w:color w:val="5F497A"/>
                <w:sz w:val="28"/>
                <w:szCs w:val="28"/>
              </w:rPr>
              <w:t>Part C</w:t>
            </w:r>
            <w:r w:rsidR="001D72E9" w:rsidRPr="005C367F">
              <w:rPr>
                <w:rFonts w:cstheme="minorHAnsi"/>
                <w:color w:val="5F497A"/>
                <w:sz w:val="28"/>
                <w:szCs w:val="28"/>
              </w:rPr>
              <w:t xml:space="preserve">: </w:t>
            </w:r>
            <w:r w:rsidR="001D72E9">
              <w:rPr>
                <w:rFonts w:cstheme="minorHAnsi"/>
                <w:color w:val="5F497A"/>
                <w:sz w:val="28"/>
                <w:szCs w:val="28"/>
              </w:rPr>
              <w:t>Vulnerabilities</w:t>
            </w:r>
            <w:r w:rsidR="00E13A12">
              <w:rPr>
                <w:rFonts w:cstheme="minorHAnsi"/>
                <w:color w:val="5F497A"/>
                <w:sz w:val="28"/>
                <w:szCs w:val="28"/>
              </w:rPr>
              <w:t xml:space="preserve"> of Population</w:t>
            </w:r>
            <w:r w:rsidR="003B7061">
              <w:rPr>
                <w:rFonts w:cstheme="minorHAnsi"/>
                <w:color w:val="5F497A"/>
                <w:sz w:val="28"/>
                <w:szCs w:val="28"/>
              </w:rPr>
              <w:t xml:space="preserve"> Served</w:t>
            </w:r>
          </w:p>
        </w:tc>
        <w:tc>
          <w:tcPr>
            <w:tcW w:w="900" w:type="dxa"/>
          </w:tcPr>
          <w:p w:rsidR="001D72E9" w:rsidRPr="005C367F" w:rsidRDefault="001D72E9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8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Max Points</w:t>
            </w:r>
          </w:p>
        </w:tc>
        <w:tc>
          <w:tcPr>
            <w:tcW w:w="1800" w:type="dxa"/>
          </w:tcPr>
          <w:p w:rsidR="001D72E9" w:rsidRDefault="001D72E9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</w:p>
          <w:p w:rsidR="001D72E9" w:rsidRPr="005C367F" w:rsidRDefault="001D72E9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Source</w:t>
            </w:r>
          </w:p>
        </w:tc>
        <w:tc>
          <w:tcPr>
            <w:tcW w:w="995" w:type="dxa"/>
          </w:tcPr>
          <w:p w:rsidR="001D72E9" w:rsidRPr="005C367F" w:rsidRDefault="001D72E9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Project Score</w:t>
            </w:r>
          </w:p>
        </w:tc>
      </w:tr>
      <w:tr w:rsidR="003B7061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3B7061" w:rsidRPr="001D72E9" w:rsidRDefault="003B7061" w:rsidP="00696D18">
            <w:pPr>
              <w:spacing w:before="120"/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Uses the household’s VI-SPDAT score to prioritize openings- with higher scores having preference</w:t>
            </w:r>
          </w:p>
        </w:tc>
        <w:tc>
          <w:tcPr>
            <w:tcW w:w="900" w:type="dxa"/>
          </w:tcPr>
          <w:p w:rsidR="003B7061" w:rsidRPr="005C367F" w:rsidRDefault="003B7061" w:rsidP="00696D1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0" w:type="dxa"/>
          </w:tcPr>
          <w:p w:rsidR="003B7061" w:rsidRPr="005C367F" w:rsidRDefault="003B7061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C367F">
              <w:rPr>
                <w:rFonts w:cstheme="minorHAnsi"/>
                <w:i/>
              </w:rPr>
              <w:t>Project Application</w:t>
            </w:r>
          </w:p>
        </w:tc>
        <w:tc>
          <w:tcPr>
            <w:tcW w:w="995" w:type="dxa"/>
          </w:tcPr>
          <w:p w:rsidR="003B7061" w:rsidRPr="005C367F" w:rsidRDefault="003B7061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3B7061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3B7061" w:rsidRPr="001D72E9" w:rsidRDefault="003B7061" w:rsidP="00696D18">
            <w:pPr>
              <w:spacing w:before="120"/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Housing First and/or Low Barrier implementation with rapid placement in housing</w:t>
            </w:r>
          </w:p>
        </w:tc>
        <w:tc>
          <w:tcPr>
            <w:tcW w:w="900" w:type="dxa"/>
          </w:tcPr>
          <w:p w:rsidR="003B7061" w:rsidRPr="005C367F" w:rsidRDefault="003B7061" w:rsidP="00696D1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0" w:type="dxa"/>
          </w:tcPr>
          <w:p w:rsidR="003B7061" w:rsidRDefault="003B7061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</w:t>
            </w:r>
          </w:p>
          <w:p w:rsidR="003B7061" w:rsidRPr="005C367F" w:rsidRDefault="003B7061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>Application</w:t>
            </w:r>
          </w:p>
        </w:tc>
        <w:tc>
          <w:tcPr>
            <w:tcW w:w="995" w:type="dxa"/>
          </w:tcPr>
          <w:p w:rsidR="003B7061" w:rsidRPr="005C367F" w:rsidRDefault="003B7061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F7C12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6F7C12" w:rsidRDefault="006F7C12" w:rsidP="0071308F">
            <w:pPr>
              <w:spacing w:before="120"/>
              <w:jc w:val="right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If a victim service provider, the project demonstrate</w:t>
            </w:r>
            <w:r w:rsidR="0071308F">
              <w:rPr>
                <w:rFonts w:cstheme="minorHAnsi"/>
                <w:b w:val="0"/>
              </w:rPr>
              <w:t>s</w:t>
            </w:r>
            <w:r>
              <w:rPr>
                <w:rFonts w:cstheme="minorHAnsi"/>
                <w:b w:val="0"/>
              </w:rPr>
              <w:t xml:space="preserve"> how it will increase s</w:t>
            </w:r>
            <w:r w:rsidR="0071308F">
              <w:rPr>
                <w:rFonts w:cstheme="minorHAnsi"/>
                <w:b w:val="0"/>
              </w:rPr>
              <w:t>afety for the population served</w:t>
            </w:r>
          </w:p>
        </w:tc>
        <w:tc>
          <w:tcPr>
            <w:tcW w:w="900" w:type="dxa"/>
          </w:tcPr>
          <w:p w:rsidR="006F7C12" w:rsidRDefault="006F7C12" w:rsidP="00696D1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0" w:type="dxa"/>
          </w:tcPr>
          <w:p w:rsidR="006F7C12" w:rsidRDefault="006F7C12" w:rsidP="006F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</w:t>
            </w:r>
          </w:p>
          <w:p w:rsidR="006F7C12" w:rsidRDefault="006F7C12" w:rsidP="006F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Application</w:t>
            </w:r>
          </w:p>
        </w:tc>
        <w:tc>
          <w:tcPr>
            <w:tcW w:w="995" w:type="dxa"/>
          </w:tcPr>
          <w:p w:rsidR="006F7C12" w:rsidRPr="005C367F" w:rsidRDefault="006F7C12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85B4F" w:rsidRPr="005C367F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885B4F" w:rsidRDefault="00885B4F" w:rsidP="001154AA">
            <w:pPr>
              <w:spacing w:before="120"/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100% literally homeless prior to entry</w:t>
            </w:r>
          </w:p>
        </w:tc>
        <w:tc>
          <w:tcPr>
            <w:tcW w:w="900" w:type="dxa"/>
          </w:tcPr>
          <w:p w:rsidR="00885B4F" w:rsidRDefault="00885B4F" w:rsidP="001154A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0" w:type="dxa"/>
          </w:tcPr>
          <w:p w:rsidR="00885B4F" w:rsidRDefault="006631F8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i/>
              </w:rPr>
              <w:t>Project Application</w:t>
            </w:r>
          </w:p>
        </w:tc>
        <w:tc>
          <w:tcPr>
            <w:tcW w:w="995" w:type="dxa"/>
          </w:tcPr>
          <w:p w:rsidR="00885B4F" w:rsidRPr="005C367F" w:rsidRDefault="00885B4F" w:rsidP="0011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3B7061" w:rsidTr="00885B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tcBorders>
              <w:left w:val="nil"/>
              <w:bottom w:val="nil"/>
            </w:tcBorders>
          </w:tcPr>
          <w:p w:rsidR="003B7061" w:rsidRDefault="003B7061" w:rsidP="00696D18">
            <w:pPr>
              <w:spacing w:before="120"/>
              <w:jc w:val="right"/>
              <w:rPr>
                <w:rFonts w:cstheme="minorHAnsi"/>
                <w:b w:val="0"/>
              </w:rPr>
            </w:pPr>
          </w:p>
        </w:tc>
        <w:tc>
          <w:tcPr>
            <w:tcW w:w="4324" w:type="dxa"/>
            <w:gridSpan w:val="3"/>
          </w:tcPr>
          <w:p w:rsidR="003B7061" w:rsidRPr="001D72E9" w:rsidRDefault="00132D67" w:rsidP="005326B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Part C</w:t>
            </w:r>
            <w:r w:rsidR="003B7061" w:rsidRPr="001D72E9">
              <w:rPr>
                <w:rFonts w:cstheme="minorHAnsi"/>
                <w:b/>
              </w:rPr>
              <w:t xml:space="preserve"> Subtotal (Max possible points </w:t>
            </w:r>
            <w:r w:rsidR="005326B2">
              <w:rPr>
                <w:rFonts w:cstheme="minorHAnsi"/>
                <w:b/>
              </w:rPr>
              <w:t>20</w:t>
            </w:r>
            <w:r w:rsidR="003B7061" w:rsidRPr="001D72E9">
              <w:rPr>
                <w:rFonts w:cstheme="minorHAnsi"/>
                <w:b/>
              </w:rPr>
              <w:t>):</w:t>
            </w:r>
          </w:p>
        </w:tc>
        <w:tc>
          <w:tcPr>
            <w:tcW w:w="995" w:type="dxa"/>
          </w:tcPr>
          <w:p w:rsidR="003B7061" w:rsidRPr="005C367F" w:rsidRDefault="003B7061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1D72E9" w:rsidRPr="00EE15D3" w:rsidRDefault="001D72E9" w:rsidP="00EE15D3">
      <w:pPr>
        <w:spacing w:after="0" w:line="240" w:lineRule="auto"/>
        <w:rPr>
          <w:rFonts w:cstheme="minorHAnsi"/>
          <w:b/>
          <w:color w:val="5F497A"/>
          <w:szCs w:val="28"/>
        </w:rPr>
      </w:pPr>
    </w:p>
    <w:tbl>
      <w:tblPr>
        <w:tblStyle w:val="GridTable1Light"/>
        <w:tblW w:w="10800" w:type="dxa"/>
        <w:tblLayout w:type="fixed"/>
        <w:tblLook w:val="04A0" w:firstRow="1" w:lastRow="0" w:firstColumn="1" w:lastColumn="0" w:noHBand="0" w:noVBand="1"/>
      </w:tblPr>
      <w:tblGrid>
        <w:gridCol w:w="5485"/>
        <w:gridCol w:w="1620"/>
        <w:gridCol w:w="900"/>
        <w:gridCol w:w="1805"/>
        <w:gridCol w:w="990"/>
      </w:tblGrid>
      <w:tr w:rsidR="001D72E9" w:rsidRPr="005C367F" w:rsidTr="007F2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1D72E9" w:rsidRDefault="001D72E9" w:rsidP="00696D18">
            <w:pPr>
              <w:rPr>
                <w:rFonts w:cstheme="minorHAnsi"/>
                <w:color w:val="5F497A"/>
                <w:sz w:val="24"/>
                <w:szCs w:val="28"/>
              </w:rPr>
            </w:pPr>
          </w:p>
          <w:p w:rsidR="001D72E9" w:rsidRPr="005C367F" w:rsidRDefault="00D410AC" w:rsidP="001D72E9">
            <w:pPr>
              <w:rPr>
                <w:rFonts w:cstheme="minorHAnsi"/>
                <w:color w:val="5F497A"/>
                <w:sz w:val="28"/>
                <w:szCs w:val="28"/>
              </w:rPr>
            </w:pPr>
            <w:r>
              <w:rPr>
                <w:rFonts w:cstheme="minorHAnsi"/>
                <w:color w:val="5F497A"/>
                <w:sz w:val="28"/>
                <w:szCs w:val="28"/>
              </w:rPr>
              <w:t>Part D</w:t>
            </w:r>
            <w:r w:rsidR="001D72E9">
              <w:rPr>
                <w:rFonts w:cstheme="minorHAnsi"/>
                <w:color w:val="5F497A"/>
                <w:sz w:val="28"/>
                <w:szCs w:val="28"/>
              </w:rPr>
              <w:t>: HMIS Implementation</w:t>
            </w:r>
          </w:p>
        </w:tc>
        <w:tc>
          <w:tcPr>
            <w:tcW w:w="900" w:type="dxa"/>
          </w:tcPr>
          <w:p w:rsidR="001D72E9" w:rsidRPr="005C367F" w:rsidRDefault="001D72E9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8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Max Points</w:t>
            </w:r>
          </w:p>
        </w:tc>
        <w:tc>
          <w:tcPr>
            <w:tcW w:w="1805" w:type="dxa"/>
          </w:tcPr>
          <w:p w:rsidR="001D72E9" w:rsidRDefault="001D72E9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</w:p>
          <w:p w:rsidR="001D72E9" w:rsidRPr="005C367F" w:rsidRDefault="001D72E9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Source</w:t>
            </w:r>
          </w:p>
        </w:tc>
        <w:tc>
          <w:tcPr>
            <w:tcW w:w="990" w:type="dxa"/>
          </w:tcPr>
          <w:p w:rsidR="001D72E9" w:rsidRPr="005C367F" w:rsidRDefault="001D72E9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Project Score</w:t>
            </w:r>
          </w:p>
        </w:tc>
      </w:tr>
      <w:tr w:rsidR="001D72E9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1D72E9" w:rsidRPr="001D72E9" w:rsidRDefault="005D5790" w:rsidP="00893DF9">
            <w:pPr>
              <w:spacing w:before="120"/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Project </w:t>
            </w:r>
            <w:r w:rsidR="00893DF9">
              <w:rPr>
                <w:rFonts w:cstheme="minorHAnsi"/>
                <w:b w:val="0"/>
              </w:rPr>
              <w:t xml:space="preserve">agrees to enter HMIS or, if a victim service provider a comparable database </w:t>
            </w:r>
          </w:p>
        </w:tc>
        <w:tc>
          <w:tcPr>
            <w:tcW w:w="900" w:type="dxa"/>
          </w:tcPr>
          <w:p w:rsidR="001D72E9" w:rsidRPr="005C367F" w:rsidRDefault="00893DF9" w:rsidP="00696D1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1D72E9" w:rsidRPr="005C367F" w:rsidRDefault="00893DF9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1D72E9" w:rsidRPr="005C367F" w:rsidRDefault="001D72E9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D72E9" w:rsidTr="005D5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nil"/>
              <w:bottom w:val="nil"/>
            </w:tcBorders>
          </w:tcPr>
          <w:p w:rsidR="001D72E9" w:rsidRDefault="001D72E9" w:rsidP="00696D18">
            <w:pPr>
              <w:spacing w:before="120"/>
              <w:jc w:val="right"/>
              <w:rPr>
                <w:rFonts w:cstheme="minorHAnsi"/>
                <w:b w:val="0"/>
              </w:rPr>
            </w:pP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1D72E9" w:rsidRPr="001D72E9" w:rsidRDefault="001D72E9" w:rsidP="00696D1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Part</w:t>
            </w:r>
            <w:r w:rsidR="00132D67">
              <w:rPr>
                <w:rFonts w:cstheme="minorHAnsi"/>
                <w:b/>
              </w:rPr>
              <w:t xml:space="preserve"> D</w:t>
            </w:r>
            <w:r w:rsidRPr="001D72E9">
              <w:rPr>
                <w:rFonts w:cstheme="minorHAnsi"/>
                <w:b/>
              </w:rPr>
              <w:t xml:space="preserve"> Subtotal (Max possible points </w:t>
            </w:r>
            <w:r w:rsidR="00893DF9">
              <w:rPr>
                <w:rFonts w:cstheme="minorHAnsi"/>
                <w:b/>
              </w:rPr>
              <w:t>5</w:t>
            </w:r>
            <w:r w:rsidRPr="001D72E9">
              <w:rPr>
                <w:rFonts w:cstheme="minorHAnsi"/>
                <w:b/>
              </w:rPr>
              <w:t xml:space="preserve">):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D72E9" w:rsidRPr="005C367F" w:rsidRDefault="001D72E9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D5790" w:rsidTr="005D5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790" w:rsidRDefault="005D5790" w:rsidP="00696D18">
            <w:pPr>
              <w:spacing w:before="120"/>
              <w:jc w:val="right"/>
              <w:rPr>
                <w:rFonts w:cstheme="minorHAnsi"/>
                <w:b w:val="0"/>
              </w:rPr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790" w:rsidRDefault="005D5790" w:rsidP="00696D1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790" w:rsidRPr="005C367F" w:rsidRDefault="005D5790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B6B7D" w:rsidRPr="005C367F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  <w:tcBorders>
              <w:top w:val="single" w:sz="4" w:space="0" w:color="auto"/>
            </w:tcBorders>
          </w:tcPr>
          <w:p w:rsidR="00BB6B7D" w:rsidRPr="005C367F" w:rsidRDefault="00D410AC" w:rsidP="00BB6B7D">
            <w:pPr>
              <w:rPr>
                <w:rFonts w:cstheme="minorHAnsi"/>
                <w:color w:val="5F497A"/>
                <w:sz w:val="28"/>
                <w:szCs w:val="28"/>
              </w:rPr>
            </w:pPr>
            <w:r>
              <w:rPr>
                <w:rFonts w:cstheme="minorHAnsi"/>
                <w:color w:val="5F497A"/>
                <w:sz w:val="28"/>
                <w:szCs w:val="28"/>
              </w:rPr>
              <w:t>Part E</w:t>
            </w:r>
            <w:r w:rsidR="00BB6B7D">
              <w:rPr>
                <w:rFonts w:cstheme="minorHAnsi"/>
                <w:color w:val="5F497A"/>
                <w:sz w:val="28"/>
                <w:szCs w:val="28"/>
              </w:rPr>
              <w:t>: Central Virginia Continuum of Care (</w:t>
            </w:r>
            <w:proofErr w:type="spellStart"/>
            <w:r w:rsidR="00BB6B7D">
              <w:rPr>
                <w:rFonts w:cstheme="minorHAnsi"/>
                <w:color w:val="5F497A"/>
                <w:sz w:val="28"/>
                <w:szCs w:val="28"/>
              </w:rPr>
              <w:t>CVCoC</w:t>
            </w:r>
            <w:proofErr w:type="spellEnd"/>
            <w:r w:rsidR="00BB6B7D">
              <w:rPr>
                <w:rFonts w:cstheme="minorHAnsi"/>
                <w:color w:val="5F497A"/>
                <w:sz w:val="28"/>
                <w:szCs w:val="28"/>
              </w:rPr>
              <w:t>) Participation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5F497A"/>
                <w:sz w:val="28"/>
                <w:szCs w:val="28"/>
              </w:rPr>
            </w:pPr>
            <w:r w:rsidRPr="005C367F">
              <w:rPr>
                <w:rFonts w:cstheme="minorHAnsi"/>
                <w:b/>
                <w:color w:val="5F497A"/>
                <w:sz w:val="24"/>
                <w:szCs w:val="28"/>
              </w:rPr>
              <w:t>Max Points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B6B7D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</w:p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b/>
                <w:color w:val="5F497A"/>
                <w:sz w:val="24"/>
                <w:szCs w:val="28"/>
              </w:rPr>
              <w:t>Source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b/>
                <w:color w:val="5F497A"/>
                <w:sz w:val="24"/>
                <w:szCs w:val="28"/>
              </w:rPr>
              <w:t>Project Score</w:t>
            </w:r>
          </w:p>
        </w:tc>
      </w:tr>
      <w:tr w:rsidR="00BB6B7D" w:rsidTr="007F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B6B7D" w:rsidRPr="001D72E9" w:rsidRDefault="00BB6B7D" w:rsidP="00EE15D3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Participation in the </w:t>
            </w:r>
            <w:proofErr w:type="spellStart"/>
            <w:r>
              <w:rPr>
                <w:rFonts w:cstheme="minorHAnsi"/>
                <w:b w:val="0"/>
              </w:rPr>
              <w:t>CVCoC</w:t>
            </w:r>
            <w:proofErr w:type="spellEnd"/>
            <w:r>
              <w:rPr>
                <w:rFonts w:cstheme="minorHAnsi"/>
                <w:b w:val="0"/>
              </w:rPr>
              <w:t xml:space="preserve"> Coordinated Entry</w:t>
            </w:r>
            <w:r w:rsidR="00D03557">
              <w:rPr>
                <w:rFonts w:cstheme="minorHAnsi"/>
                <w:b w:val="0"/>
              </w:rPr>
              <w:t xml:space="preserve"> wherein all vacancies are filled through this process</w:t>
            </w:r>
          </w:p>
        </w:tc>
        <w:tc>
          <w:tcPr>
            <w:tcW w:w="900" w:type="dxa"/>
          </w:tcPr>
          <w:p w:rsidR="00BB6B7D" w:rsidRPr="005C367F" w:rsidRDefault="00434DF2" w:rsidP="00EE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05" w:type="dxa"/>
          </w:tcPr>
          <w:p w:rsidR="00BB6B7D" w:rsidRPr="005C367F" w:rsidRDefault="00BB6B7D" w:rsidP="00EE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B6B7D" w:rsidTr="007F23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B6B7D" w:rsidRPr="001D72E9" w:rsidRDefault="00BB6B7D" w:rsidP="00BB6B7D">
            <w:pPr>
              <w:spacing w:before="120"/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Active member of the </w:t>
            </w:r>
            <w:proofErr w:type="spellStart"/>
            <w:r>
              <w:rPr>
                <w:rFonts w:cstheme="minorHAnsi"/>
                <w:b w:val="0"/>
              </w:rPr>
              <w:t>CVCoC</w:t>
            </w:r>
            <w:proofErr w:type="spellEnd"/>
            <w:r>
              <w:rPr>
                <w:rFonts w:cstheme="minorHAnsi"/>
                <w:b w:val="0"/>
              </w:rPr>
              <w:t xml:space="preserve"> and on one or more </w:t>
            </w:r>
            <w:proofErr w:type="spellStart"/>
            <w:r>
              <w:rPr>
                <w:rFonts w:cstheme="minorHAnsi"/>
                <w:b w:val="0"/>
              </w:rPr>
              <w:t>CVCoC</w:t>
            </w:r>
            <w:proofErr w:type="spellEnd"/>
            <w:r>
              <w:rPr>
                <w:rFonts w:cstheme="minorHAnsi"/>
                <w:b w:val="0"/>
              </w:rPr>
              <w:t xml:space="preserve"> Committees</w:t>
            </w:r>
          </w:p>
        </w:tc>
        <w:tc>
          <w:tcPr>
            <w:tcW w:w="900" w:type="dxa"/>
          </w:tcPr>
          <w:p w:rsidR="00BB6B7D" w:rsidRPr="005C367F" w:rsidRDefault="00434DF2" w:rsidP="00696D1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05" w:type="dxa"/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CVCoC</w:t>
            </w:r>
            <w:proofErr w:type="spellEnd"/>
            <w:r>
              <w:rPr>
                <w:rFonts w:cstheme="minorHAnsi"/>
                <w:i/>
              </w:rPr>
              <w:t xml:space="preserve"> Membership Records</w:t>
            </w:r>
          </w:p>
        </w:tc>
        <w:tc>
          <w:tcPr>
            <w:tcW w:w="990" w:type="dxa"/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B6B7D" w:rsidTr="00696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nil"/>
              <w:bottom w:val="nil"/>
            </w:tcBorders>
          </w:tcPr>
          <w:p w:rsidR="00BB6B7D" w:rsidRDefault="00BB6B7D" w:rsidP="00696D18">
            <w:pPr>
              <w:spacing w:before="120"/>
              <w:jc w:val="right"/>
              <w:rPr>
                <w:rFonts w:cstheme="minorHAnsi"/>
                <w:b w:val="0"/>
              </w:rPr>
            </w:pPr>
          </w:p>
        </w:tc>
        <w:tc>
          <w:tcPr>
            <w:tcW w:w="4325" w:type="dxa"/>
            <w:gridSpan w:val="3"/>
          </w:tcPr>
          <w:p w:rsidR="00BB6B7D" w:rsidRPr="001D72E9" w:rsidRDefault="00132D67" w:rsidP="00434DF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Part E</w:t>
            </w:r>
            <w:r w:rsidR="00BB6B7D" w:rsidRPr="001D72E9">
              <w:rPr>
                <w:rFonts w:cstheme="minorHAnsi"/>
                <w:b/>
              </w:rPr>
              <w:t xml:space="preserve"> Subtotal (Max possible points </w:t>
            </w:r>
            <w:r w:rsidR="00434DF2">
              <w:rPr>
                <w:rFonts w:cstheme="minorHAnsi"/>
                <w:b/>
              </w:rPr>
              <w:t>25</w:t>
            </w:r>
            <w:r w:rsidR="00BB6B7D" w:rsidRPr="001D72E9">
              <w:rPr>
                <w:rFonts w:cstheme="minorHAnsi"/>
                <w:b/>
              </w:rPr>
              <w:t xml:space="preserve">): </w:t>
            </w:r>
          </w:p>
        </w:tc>
        <w:tc>
          <w:tcPr>
            <w:tcW w:w="990" w:type="dxa"/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E13A12" w:rsidRDefault="00E13A12" w:rsidP="00EE15D3">
      <w:pPr>
        <w:spacing w:after="0" w:line="240" w:lineRule="auto"/>
        <w:rPr>
          <w:rFonts w:cstheme="minorHAnsi"/>
          <w:b/>
          <w:color w:val="5F497A"/>
          <w:szCs w:val="28"/>
        </w:rPr>
      </w:pPr>
    </w:p>
    <w:p w:rsidR="000F0550" w:rsidRPr="00EE15D3" w:rsidRDefault="000F0550" w:rsidP="00EE15D3">
      <w:pPr>
        <w:spacing w:after="0" w:line="240" w:lineRule="auto"/>
        <w:rPr>
          <w:rFonts w:cstheme="minorHAnsi"/>
          <w:b/>
          <w:color w:val="5F497A"/>
          <w:szCs w:val="28"/>
        </w:rPr>
      </w:pPr>
    </w:p>
    <w:tbl>
      <w:tblPr>
        <w:tblStyle w:val="GridTable1Light"/>
        <w:tblW w:w="10800" w:type="dxa"/>
        <w:tblLayout w:type="fixed"/>
        <w:tblLook w:val="04A0" w:firstRow="1" w:lastRow="0" w:firstColumn="1" w:lastColumn="0" w:noHBand="0" w:noVBand="1"/>
      </w:tblPr>
      <w:tblGrid>
        <w:gridCol w:w="5485"/>
        <w:gridCol w:w="1620"/>
        <w:gridCol w:w="900"/>
        <w:gridCol w:w="1805"/>
        <w:gridCol w:w="990"/>
      </w:tblGrid>
      <w:tr w:rsidR="00BB6B7D" w:rsidRPr="005C367F" w:rsidTr="00043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B6B7D" w:rsidRDefault="00BB6B7D" w:rsidP="00696D18">
            <w:pPr>
              <w:rPr>
                <w:rFonts w:cstheme="minorHAnsi"/>
                <w:color w:val="5F497A"/>
                <w:sz w:val="28"/>
                <w:szCs w:val="28"/>
              </w:rPr>
            </w:pPr>
          </w:p>
          <w:p w:rsidR="00BB6B7D" w:rsidRPr="005C367F" w:rsidRDefault="00BB6B7D" w:rsidP="00D410AC">
            <w:pPr>
              <w:rPr>
                <w:rFonts w:cstheme="minorHAnsi"/>
                <w:color w:val="5F497A"/>
                <w:sz w:val="28"/>
                <w:szCs w:val="28"/>
              </w:rPr>
            </w:pPr>
            <w:r>
              <w:rPr>
                <w:rFonts w:cstheme="minorHAnsi"/>
                <w:color w:val="5F497A"/>
                <w:sz w:val="28"/>
                <w:szCs w:val="28"/>
              </w:rPr>
              <w:t xml:space="preserve">Part </w:t>
            </w:r>
            <w:r w:rsidR="00D410AC">
              <w:rPr>
                <w:rFonts w:cstheme="minorHAnsi"/>
                <w:color w:val="5F497A"/>
                <w:sz w:val="28"/>
                <w:szCs w:val="28"/>
              </w:rPr>
              <w:t>F</w:t>
            </w:r>
            <w:r>
              <w:rPr>
                <w:rFonts w:cstheme="minorHAnsi"/>
                <w:color w:val="5F497A"/>
                <w:sz w:val="28"/>
                <w:szCs w:val="28"/>
              </w:rPr>
              <w:t>: Financial</w:t>
            </w:r>
          </w:p>
        </w:tc>
        <w:tc>
          <w:tcPr>
            <w:tcW w:w="900" w:type="dxa"/>
          </w:tcPr>
          <w:p w:rsidR="00BB6B7D" w:rsidRPr="005C367F" w:rsidRDefault="00BB6B7D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8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Max Points</w:t>
            </w:r>
          </w:p>
        </w:tc>
        <w:tc>
          <w:tcPr>
            <w:tcW w:w="1805" w:type="dxa"/>
          </w:tcPr>
          <w:p w:rsidR="00BB6B7D" w:rsidRDefault="00BB6B7D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</w:p>
          <w:p w:rsidR="00BB6B7D" w:rsidRPr="005C367F" w:rsidRDefault="00BB6B7D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Source</w:t>
            </w:r>
          </w:p>
        </w:tc>
        <w:tc>
          <w:tcPr>
            <w:tcW w:w="990" w:type="dxa"/>
          </w:tcPr>
          <w:p w:rsidR="00BB6B7D" w:rsidRPr="005C367F" w:rsidRDefault="00BB6B7D" w:rsidP="00696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/>
                <w:sz w:val="24"/>
                <w:szCs w:val="28"/>
              </w:rPr>
            </w:pPr>
            <w:r w:rsidRPr="005C367F">
              <w:rPr>
                <w:rFonts w:cstheme="minorHAnsi"/>
                <w:color w:val="5F497A"/>
                <w:sz w:val="24"/>
                <w:szCs w:val="28"/>
              </w:rPr>
              <w:t>Project Score</w:t>
            </w:r>
          </w:p>
        </w:tc>
      </w:tr>
      <w:tr w:rsidR="00BB6B7D" w:rsidRPr="005C367F" w:rsidTr="0004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B6B7D" w:rsidRPr="001D72E9" w:rsidRDefault="00BB6B7D" w:rsidP="00EE15D3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Project has reasonable costs per permanent housing exit, as defined locally</w:t>
            </w:r>
          </w:p>
        </w:tc>
        <w:tc>
          <w:tcPr>
            <w:tcW w:w="900" w:type="dxa"/>
          </w:tcPr>
          <w:p w:rsidR="00BB6B7D" w:rsidRPr="005C367F" w:rsidRDefault="00BB6B7D" w:rsidP="00EE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BB6B7D" w:rsidRPr="005C367F" w:rsidRDefault="00BB6B7D" w:rsidP="00EE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B6B7D" w:rsidRPr="005C367F" w:rsidTr="00043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B6B7D" w:rsidRPr="001D72E9" w:rsidRDefault="00BB6B7D" w:rsidP="00EE15D3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Project is financially feasible</w:t>
            </w:r>
          </w:p>
        </w:tc>
        <w:tc>
          <w:tcPr>
            <w:tcW w:w="900" w:type="dxa"/>
          </w:tcPr>
          <w:p w:rsidR="00BB6B7D" w:rsidRPr="005C367F" w:rsidRDefault="00BB6B7D" w:rsidP="00EE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BB6B7D" w:rsidRPr="005C367F" w:rsidRDefault="00BB6B7D" w:rsidP="00EE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B6B7D" w:rsidRPr="005C367F" w:rsidTr="00043C0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gridSpan w:val="2"/>
          </w:tcPr>
          <w:p w:rsidR="00BB6B7D" w:rsidRPr="001D72E9" w:rsidRDefault="00BB6B7D" w:rsidP="00EE15D3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Documented, secured minimum match</w:t>
            </w:r>
          </w:p>
        </w:tc>
        <w:tc>
          <w:tcPr>
            <w:tcW w:w="900" w:type="dxa"/>
          </w:tcPr>
          <w:p w:rsidR="00BB6B7D" w:rsidRPr="005C367F" w:rsidRDefault="00BB6B7D" w:rsidP="00EE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5" w:type="dxa"/>
          </w:tcPr>
          <w:p w:rsidR="00BB6B7D" w:rsidRPr="005C367F" w:rsidRDefault="00BB6B7D" w:rsidP="00EE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Project Application</w:t>
            </w:r>
          </w:p>
        </w:tc>
        <w:tc>
          <w:tcPr>
            <w:tcW w:w="990" w:type="dxa"/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B6B7D" w:rsidRPr="005C367F" w:rsidTr="00696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nil"/>
              <w:bottom w:val="nil"/>
            </w:tcBorders>
          </w:tcPr>
          <w:p w:rsidR="00BB6B7D" w:rsidRDefault="00BB6B7D" w:rsidP="00696D18">
            <w:pPr>
              <w:spacing w:before="120"/>
              <w:jc w:val="right"/>
              <w:rPr>
                <w:rFonts w:cstheme="minorHAnsi"/>
                <w:b w:val="0"/>
              </w:rPr>
            </w:pPr>
          </w:p>
        </w:tc>
        <w:tc>
          <w:tcPr>
            <w:tcW w:w="4325" w:type="dxa"/>
            <w:gridSpan w:val="3"/>
          </w:tcPr>
          <w:p w:rsidR="00BB6B7D" w:rsidRPr="001D72E9" w:rsidRDefault="00BB6B7D" w:rsidP="000F055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Part </w:t>
            </w:r>
            <w:proofErr w:type="spellStart"/>
            <w:r w:rsidR="00132D67">
              <w:rPr>
                <w:rFonts w:cstheme="minorHAnsi"/>
                <w:b/>
              </w:rPr>
              <w:t>F</w:t>
            </w:r>
            <w:proofErr w:type="spellEnd"/>
            <w:r w:rsidR="001409B1">
              <w:rPr>
                <w:rFonts w:cstheme="minorHAnsi"/>
                <w:b/>
              </w:rPr>
              <w:t xml:space="preserve"> </w:t>
            </w:r>
            <w:r w:rsidRPr="001D72E9">
              <w:rPr>
                <w:rFonts w:cstheme="minorHAnsi"/>
                <w:b/>
              </w:rPr>
              <w:t xml:space="preserve">Subtotal (Max possible points </w:t>
            </w:r>
            <w:r w:rsidR="000F0550">
              <w:rPr>
                <w:rFonts w:cstheme="minorHAnsi"/>
                <w:b/>
              </w:rPr>
              <w:t>15</w:t>
            </w:r>
            <w:r w:rsidRPr="001D72E9">
              <w:rPr>
                <w:rFonts w:cstheme="minorHAnsi"/>
                <w:b/>
              </w:rPr>
              <w:t xml:space="preserve">): </w:t>
            </w:r>
          </w:p>
        </w:tc>
        <w:tc>
          <w:tcPr>
            <w:tcW w:w="990" w:type="dxa"/>
          </w:tcPr>
          <w:p w:rsidR="00BB6B7D" w:rsidRPr="005C367F" w:rsidRDefault="00BB6B7D" w:rsidP="0069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EE1A16" w:rsidRPr="00EE1A16" w:rsidRDefault="00EE1A16" w:rsidP="00BB6B7D">
      <w:pPr>
        <w:rPr>
          <w:rFonts w:cstheme="minorHAnsi"/>
          <w:b/>
          <w:color w:val="5F497A"/>
          <w:szCs w:val="28"/>
        </w:rPr>
      </w:pPr>
    </w:p>
    <w:tbl>
      <w:tblPr>
        <w:tblStyle w:val="TableGrid"/>
        <w:tblW w:w="0" w:type="auto"/>
        <w:tblInd w:w="3955" w:type="dxa"/>
        <w:tblLook w:val="04A0" w:firstRow="1" w:lastRow="0" w:firstColumn="1" w:lastColumn="0" w:noHBand="0" w:noVBand="1"/>
      </w:tblPr>
      <w:tblGrid>
        <w:gridCol w:w="5850"/>
        <w:gridCol w:w="985"/>
      </w:tblGrid>
      <w:tr w:rsidR="00EE1A16" w:rsidTr="00EE1A16">
        <w:tc>
          <w:tcPr>
            <w:tcW w:w="5850" w:type="dxa"/>
          </w:tcPr>
          <w:p w:rsidR="00EE1A16" w:rsidRPr="00EE1A16" w:rsidRDefault="00C12250" w:rsidP="00434DF2">
            <w:pPr>
              <w:spacing w:before="60" w:after="60"/>
              <w:jc w:val="right"/>
              <w:rPr>
                <w:rFonts w:cstheme="minorHAnsi"/>
                <w:b/>
                <w:color w:val="5F497A"/>
                <w:sz w:val="28"/>
                <w:szCs w:val="28"/>
              </w:rPr>
            </w:pPr>
            <w:r>
              <w:rPr>
                <w:rFonts w:cstheme="minorHAnsi"/>
                <w:b/>
              </w:rPr>
              <w:t xml:space="preserve">Total of all parts </w:t>
            </w:r>
            <w:r w:rsidR="00EF129D">
              <w:rPr>
                <w:rFonts w:cstheme="minorHAnsi"/>
                <w:b/>
              </w:rPr>
              <w:t xml:space="preserve">(Max possible points </w:t>
            </w:r>
            <w:r w:rsidR="00434DF2">
              <w:rPr>
                <w:rFonts w:cstheme="minorHAnsi"/>
                <w:b/>
              </w:rPr>
              <w:t>100</w:t>
            </w:r>
            <w:r w:rsidR="00EE1A16" w:rsidRPr="00EE1A16">
              <w:rPr>
                <w:rFonts w:cstheme="minorHAnsi"/>
                <w:b/>
              </w:rPr>
              <w:t>):</w:t>
            </w:r>
          </w:p>
        </w:tc>
        <w:tc>
          <w:tcPr>
            <w:tcW w:w="985" w:type="dxa"/>
          </w:tcPr>
          <w:p w:rsidR="00EE1A16" w:rsidRDefault="00EE1A16" w:rsidP="00BB6B7D">
            <w:pPr>
              <w:rPr>
                <w:rFonts w:cstheme="minorHAnsi"/>
                <w:b/>
                <w:color w:val="5F497A"/>
                <w:sz w:val="28"/>
                <w:szCs w:val="28"/>
              </w:rPr>
            </w:pPr>
          </w:p>
        </w:tc>
      </w:tr>
    </w:tbl>
    <w:p w:rsidR="00C44302" w:rsidRDefault="00C44302" w:rsidP="00EE1A16">
      <w:pPr>
        <w:spacing w:after="0" w:line="240" w:lineRule="auto"/>
        <w:rPr>
          <w:rFonts w:cstheme="minorHAnsi"/>
          <w:szCs w:val="28"/>
        </w:rPr>
      </w:pPr>
    </w:p>
    <w:p w:rsidR="00D410AC" w:rsidRDefault="00D410AC" w:rsidP="00EE1A16">
      <w:pPr>
        <w:spacing w:after="0" w:line="240" w:lineRule="auto"/>
        <w:rPr>
          <w:rFonts w:cstheme="minorHAnsi"/>
          <w:szCs w:val="28"/>
        </w:rPr>
      </w:pPr>
    </w:p>
    <w:p w:rsidR="00C12250" w:rsidRDefault="00C12250" w:rsidP="00EE1A16">
      <w:pPr>
        <w:spacing w:after="0" w:line="240" w:lineRule="auto"/>
        <w:rPr>
          <w:rFonts w:cstheme="minorHAnsi"/>
          <w:szCs w:val="28"/>
        </w:rPr>
      </w:pPr>
    </w:p>
    <w:p w:rsidR="00C12250" w:rsidRDefault="00C12250" w:rsidP="00EE1A16">
      <w:pPr>
        <w:spacing w:after="0" w:line="240" w:lineRule="auto"/>
        <w:rPr>
          <w:rFonts w:cstheme="minorHAnsi"/>
          <w:szCs w:val="28"/>
        </w:rPr>
      </w:pPr>
    </w:p>
    <w:p w:rsidR="00012EFE" w:rsidRDefault="00012EFE" w:rsidP="00EE1A16">
      <w:pPr>
        <w:spacing w:after="0" w:line="240" w:lineRule="auto"/>
        <w:rPr>
          <w:rFonts w:cstheme="minorHAnsi"/>
          <w:szCs w:val="28"/>
        </w:rPr>
      </w:pPr>
    </w:p>
    <w:p w:rsidR="007F237A" w:rsidRDefault="007F237A" w:rsidP="00EE1A16">
      <w:pPr>
        <w:spacing w:after="0" w:line="240" w:lineRule="auto"/>
        <w:rPr>
          <w:rFonts w:cstheme="minorHAnsi"/>
          <w:szCs w:val="28"/>
        </w:rPr>
      </w:pPr>
    </w:p>
    <w:p w:rsidR="007F237A" w:rsidRDefault="007F237A" w:rsidP="00EE1A16">
      <w:pPr>
        <w:spacing w:after="0" w:line="240" w:lineRule="auto"/>
        <w:rPr>
          <w:rFonts w:cstheme="minorHAnsi"/>
          <w:szCs w:val="28"/>
        </w:rPr>
      </w:pPr>
    </w:p>
    <w:p w:rsidR="00EE15D3" w:rsidRDefault="00EE15D3" w:rsidP="00EE1A16">
      <w:pPr>
        <w:spacing w:after="0" w:line="240" w:lineRule="auto"/>
        <w:rPr>
          <w:rFonts w:cstheme="minorHAnsi"/>
          <w:szCs w:val="28"/>
        </w:rPr>
      </w:pPr>
    </w:p>
    <w:p w:rsidR="00EE1A16" w:rsidRDefault="00EE1A16" w:rsidP="00EE1A16">
      <w:pPr>
        <w:spacing w:after="0"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_______________________________________________________________</w:t>
      </w:r>
      <w:r>
        <w:rPr>
          <w:rFonts w:cstheme="minorHAnsi"/>
          <w:szCs w:val="28"/>
        </w:rPr>
        <w:tab/>
        <w:t>________________________________</w:t>
      </w:r>
    </w:p>
    <w:p w:rsidR="00EE1A16" w:rsidRDefault="00EE1A16" w:rsidP="00BB6B7D">
      <w:pPr>
        <w:rPr>
          <w:rFonts w:cstheme="minorHAnsi"/>
          <w:i/>
          <w:szCs w:val="28"/>
        </w:rPr>
      </w:pPr>
      <w:r w:rsidRPr="00EE1A16">
        <w:rPr>
          <w:rFonts w:cstheme="minorHAnsi"/>
          <w:i/>
          <w:szCs w:val="28"/>
        </w:rPr>
        <w:t xml:space="preserve">Signature of </w:t>
      </w:r>
      <w:r w:rsidR="002A35D2" w:rsidRPr="00EE1A16">
        <w:rPr>
          <w:rFonts w:cstheme="minorHAnsi"/>
          <w:i/>
          <w:szCs w:val="28"/>
        </w:rPr>
        <w:t>Organization</w:t>
      </w:r>
      <w:r w:rsidRPr="00EE1A16">
        <w:rPr>
          <w:rFonts w:cstheme="minorHAnsi"/>
          <w:i/>
          <w:szCs w:val="28"/>
        </w:rPr>
        <w:t xml:space="preserve"> CEO/Executive Director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 w:rsidRPr="00EE1A16">
        <w:rPr>
          <w:rFonts w:cstheme="minorHAnsi"/>
          <w:i/>
          <w:szCs w:val="28"/>
        </w:rPr>
        <w:t>Date</w:t>
      </w:r>
    </w:p>
    <w:p w:rsidR="00EE15D3" w:rsidRDefault="00EE15D3" w:rsidP="00225DD3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EE15D3" w:rsidRDefault="00EE15D3" w:rsidP="00225DD3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225DD3" w:rsidRPr="00132D67" w:rsidRDefault="00225DD3" w:rsidP="00225DD3">
      <w:pPr>
        <w:spacing w:after="0" w:line="240" w:lineRule="auto"/>
        <w:rPr>
          <w:rFonts w:cstheme="minorHAnsi"/>
          <w:sz w:val="16"/>
          <w:szCs w:val="18"/>
        </w:rPr>
      </w:pPr>
      <w:r w:rsidRPr="00132D67">
        <w:rPr>
          <w:rFonts w:cstheme="minorHAnsi"/>
          <w:i/>
          <w:sz w:val="16"/>
          <w:szCs w:val="18"/>
        </w:rPr>
        <w:t xml:space="preserve">Prepared by </w:t>
      </w:r>
      <w:r w:rsidR="00132D67">
        <w:rPr>
          <w:rFonts w:cstheme="minorHAnsi"/>
          <w:i/>
          <w:sz w:val="16"/>
          <w:szCs w:val="18"/>
        </w:rPr>
        <w:t>CoC Lead Agency</w:t>
      </w:r>
      <w:r w:rsidR="00132D67">
        <w:rPr>
          <w:rFonts w:cstheme="minorHAnsi"/>
          <w:i/>
          <w:sz w:val="16"/>
          <w:szCs w:val="18"/>
        </w:rPr>
        <w:tab/>
      </w:r>
      <w:r w:rsidR="00132D67">
        <w:rPr>
          <w:rFonts w:cstheme="minorHAnsi"/>
          <w:i/>
          <w:sz w:val="16"/>
          <w:szCs w:val="18"/>
        </w:rPr>
        <w:tab/>
        <w:t xml:space="preserve">        </w:t>
      </w:r>
      <w:r w:rsidRPr="00132D67">
        <w:rPr>
          <w:rFonts w:cstheme="minorHAnsi"/>
          <w:i/>
          <w:sz w:val="16"/>
          <w:szCs w:val="18"/>
        </w:rPr>
        <w:t>Program/CoC-Homeless Systems Coordination/HUD CoC Grant Submissions/</w:t>
      </w:r>
      <w:r w:rsidR="00132D67" w:rsidRPr="00132D67">
        <w:rPr>
          <w:rFonts w:cstheme="minorHAnsi"/>
          <w:i/>
          <w:sz w:val="16"/>
          <w:szCs w:val="18"/>
        </w:rPr>
        <w:t>FY21 New Project Checklist and Scorecard</w:t>
      </w:r>
    </w:p>
    <w:sectPr w:rsidR="00225DD3" w:rsidRPr="00132D67" w:rsidSect="00EB0F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FB" w:rsidRDefault="00F645FB" w:rsidP="00F645FB">
      <w:pPr>
        <w:spacing w:after="0" w:line="240" w:lineRule="auto"/>
      </w:pPr>
      <w:r>
        <w:separator/>
      </w:r>
    </w:p>
  </w:endnote>
  <w:endnote w:type="continuationSeparator" w:id="0">
    <w:p w:rsidR="00F645FB" w:rsidRDefault="00F645FB" w:rsidP="00F6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FB" w:rsidRDefault="00F64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FB" w:rsidRDefault="00F64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FB" w:rsidRDefault="00F64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FB" w:rsidRDefault="00F645FB" w:rsidP="00F645FB">
      <w:pPr>
        <w:spacing w:after="0" w:line="240" w:lineRule="auto"/>
      </w:pPr>
      <w:r>
        <w:separator/>
      </w:r>
    </w:p>
  </w:footnote>
  <w:footnote w:type="continuationSeparator" w:id="0">
    <w:p w:rsidR="00F645FB" w:rsidRDefault="00F645FB" w:rsidP="00F6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FB" w:rsidRDefault="00F64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FB" w:rsidRDefault="00F64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FB" w:rsidRDefault="00F6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5F9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37F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3C0B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996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1A4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21F3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5631"/>
    <w:multiLevelType w:val="hybridMultilevel"/>
    <w:tmpl w:val="1046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13C09"/>
    <w:multiLevelType w:val="hybridMultilevel"/>
    <w:tmpl w:val="EFF2A594"/>
    <w:lvl w:ilvl="0" w:tplc="04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BF06C22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86DF4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B1436"/>
    <w:multiLevelType w:val="hybridMultilevel"/>
    <w:tmpl w:val="97E243B0"/>
    <w:lvl w:ilvl="0" w:tplc="104ED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66C"/>
    <w:multiLevelType w:val="hybridMultilevel"/>
    <w:tmpl w:val="D794DEA8"/>
    <w:lvl w:ilvl="0" w:tplc="80DC0D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A7DAA"/>
    <w:multiLevelType w:val="hybridMultilevel"/>
    <w:tmpl w:val="59C8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831BD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805D9"/>
    <w:multiLevelType w:val="hybridMultilevel"/>
    <w:tmpl w:val="084CA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1384"/>
    <w:multiLevelType w:val="hybridMultilevel"/>
    <w:tmpl w:val="0AA26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E03D9"/>
    <w:multiLevelType w:val="hybridMultilevel"/>
    <w:tmpl w:val="A7DE7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9"/>
  </w:num>
  <w:num w:numId="10">
    <w:abstractNumId w:val="16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CE"/>
    <w:rsid w:val="000035B1"/>
    <w:rsid w:val="00012EFE"/>
    <w:rsid w:val="0001603E"/>
    <w:rsid w:val="000173D3"/>
    <w:rsid w:val="00021914"/>
    <w:rsid w:val="000274F2"/>
    <w:rsid w:val="00043C07"/>
    <w:rsid w:val="00056E6E"/>
    <w:rsid w:val="000579C1"/>
    <w:rsid w:val="000F0550"/>
    <w:rsid w:val="000F1A1B"/>
    <w:rsid w:val="000F738B"/>
    <w:rsid w:val="00132D67"/>
    <w:rsid w:val="001409B1"/>
    <w:rsid w:val="00173971"/>
    <w:rsid w:val="001A1E46"/>
    <w:rsid w:val="001B7F84"/>
    <w:rsid w:val="001D2A6F"/>
    <w:rsid w:val="001D72E9"/>
    <w:rsid w:val="00225DD3"/>
    <w:rsid w:val="0024154D"/>
    <w:rsid w:val="00284871"/>
    <w:rsid w:val="002A35D2"/>
    <w:rsid w:val="00307D14"/>
    <w:rsid w:val="00354D12"/>
    <w:rsid w:val="00355071"/>
    <w:rsid w:val="00357694"/>
    <w:rsid w:val="003B36B8"/>
    <w:rsid w:val="003B7061"/>
    <w:rsid w:val="003D4949"/>
    <w:rsid w:val="00400044"/>
    <w:rsid w:val="00401C7D"/>
    <w:rsid w:val="00434DF2"/>
    <w:rsid w:val="00473843"/>
    <w:rsid w:val="004821D5"/>
    <w:rsid w:val="00485E79"/>
    <w:rsid w:val="004A274D"/>
    <w:rsid w:val="004B7549"/>
    <w:rsid w:val="004C320A"/>
    <w:rsid w:val="004D01E1"/>
    <w:rsid w:val="004D69D2"/>
    <w:rsid w:val="004E06ED"/>
    <w:rsid w:val="004E0BCA"/>
    <w:rsid w:val="004E19FB"/>
    <w:rsid w:val="004F368B"/>
    <w:rsid w:val="005137D2"/>
    <w:rsid w:val="0053025B"/>
    <w:rsid w:val="005326B2"/>
    <w:rsid w:val="005450AB"/>
    <w:rsid w:val="00580406"/>
    <w:rsid w:val="005B109D"/>
    <w:rsid w:val="005C367F"/>
    <w:rsid w:val="005D5790"/>
    <w:rsid w:val="00634803"/>
    <w:rsid w:val="006363D8"/>
    <w:rsid w:val="00636729"/>
    <w:rsid w:val="006478F4"/>
    <w:rsid w:val="006631F8"/>
    <w:rsid w:val="00680496"/>
    <w:rsid w:val="00684389"/>
    <w:rsid w:val="006A00C0"/>
    <w:rsid w:val="006B4D4F"/>
    <w:rsid w:val="006E7D0D"/>
    <w:rsid w:val="006F7C12"/>
    <w:rsid w:val="0071308F"/>
    <w:rsid w:val="00716ACC"/>
    <w:rsid w:val="00771A20"/>
    <w:rsid w:val="00780DEA"/>
    <w:rsid w:val="007B6324"/>
    <w:rsid w:val="007F237A"/>
    <w:rsid w:val="0082314F"/>
    <w:rsid w:val="008443BC"/>
    <w:rsid w:val="00885B4F"/>
    <w:rsid w:val="00893DF9"/>
    <w:rsid w:val="008E0EA2"/>
    <w:rsid w:val="009067F9"/>
    <w:rsid w:val="00960AFC"/>
    <w:rsid w:val="009732D6"/>
    <w:rsid w:val="009732E3"/>
    <w:rsid w:val="009C38A1"/>
    <w:rsid w:val="009C5FD2"/>
    <w:rsid w:val="009C609E"/>
    <w:rsid w:val="009F4EA8"/>
    <w:rsid w:val="00A23C12"/>
    <w:rsid w:val="00A452CE"/>
    <w:rsid w:val="00A511BF"/>
    <w:rsid w:val="00A52B1F"/>
    <w:rsid w:val="00A65666"/>
    <w:rsid w:val="00A804A7"/>
    <w:rsid w:val="00A86A94"/>
    <w:rsid w:val="00A966E9"/>
    <w:rsid w:val="00AD4B4D"/>
    <w:rsid w:val="00B03277"/>
    <w:rsid w:val="00B14994"/>
    <w:rsid w:val="00B41734"/>
    <w:rsid w:val="00B50958"/>
    <w:rsid w:val="00B52DDD"/>
    <w:rsid w:val="00B577E8"/>
    <w:rsid w:val="00B77E0B"/>
    <w:rsid w:val="00B80DFF"/>
    <w:rsid w:val="00B85934"/>
    <w:rsid w:val="00BA6728"/>
    <w:rsid w:val="00BB1109"/>
    <w:rsid w:val="00BB5847"/>
    <w:rsid w:val="00BB6B7D"/>
    <w:rsid w:val="00BE72E0"/>
    <w:rsid w:val="00C12250"/>
    <w:rsid w:val="00C44302"/>
    <w:rsid w:val="00C7223D"/>
    <w:rsid w:val="00CB2541"/>
    <w:rsid w:val="00CE1CB0"/>
    <w:rsid w:val="00D03557"/>
    <w:rsid w:val="00D410AC"/>
    <w:rsid w:val="00D65402"/>
    <w:rsid w:val="00D6778D"/>
    <w:rsid w:val="00DA36C7"/>
    <w:rsid w:val="00DB1202"/>
    <w:rsid w:val="00DB78AA"/>
    <w:rsid w:val="00DE798A"/>
    <w:rsid w:val="00E13A12"/>
    <w:rsid w:val="00E3122D"/>
    <w:rsid w:val="00E5414D"/>
    <w:rsid w:val="00EA31F9"/>
    <w:rsid w:val="00EB0FA9"/>
    <w:rsid w:val="00ED6845"/>
    <w:rsid w:val="00EE15D3"/>
    <w:rsid w:val="00EE1A16"/>
    <w:rsid w:val="00EF129D"/>
    <w:rsid w:val="00F055DD"/>
    <w:rsid w:val="00F07706"/>
    <w:rsid w:val="00F14B76"/>
    <w:rsid w:val="00F16218"/>
    <w:rsid w:val="00F23C88"/>
    <w:rsid w:val="00F601EE"/>
    <w:rsid w:val="00F645FB"/>
    <w:rsid w:val="00F6765B"/>
    <w:rsid w:val="00F94162"/>
    <w:rsid w:val="00FE2654"/>
    <w:rsid w:val="00FE3F52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63FB90-BF9D-4F0D-A4B2-BE3ECAFF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67F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5C36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5C36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">
    <w:name w:val="Grid Table 1 Light"/>
    <w:basedOn w:val="TableNormal"/>
    <w:uiPriority w:val="46"/>
    <w:rsid w:val="001D72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6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FB"/>
  </w:style>
  <w:style w:type="paragraph" w:styleId="Footer">
    <w:name w:val="footer"/>
    <w:basedOn w:val="Normal"/>
    <w:link w:val="FooterChar"/>
    <w:uiPriority w:val="99"/>
    <w:unhideWhenUsed/>
    <w:rsid w:val="00F6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c1.squarespace.com/static/5980d3fce58c621b60cca61f/t/5c6c6d406e9a7f29914609c7/1550609731199/CVCoC+Policies+and+Procedures+FINAL+2.6.2019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resources/documents/CoCProgramInterimRule_FormattedVersio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4D00C2C9AD49A76ABFADB16F4CDB" ma:contentTypeVersion="2" ma:contentTypeDescription="Create a new document." ma:contentTypeScope="" ma:versionID="f9add7c9cee3e22adf5b006e549ebc58">
  <xsd:schema xmlns:xsd="http://www.w3.org/2001/XMLSchema" xmlns:xs="http://www.w3.org/2001/XMLSchema" xmlns:p="http://schemas.microsoft.com/office/2006/metadata/properties" xmlns:ns2="3efd7e82-6bd1-42d8-ab61-7a5b15a7f39f" targetNamespace="http://schemas.microsoft.com/office/2006/metadata/properties" ma:root="true" ma:fieldsID="3dc36c0cea5137e4244e2f687916f320" ns2:_="">
    <xsd:import namespace="3efd7e82-6bd1-42d8-ab61-7a5b15a7f3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e82-6bd1-42d8-ab61-7a5b15a7f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5DB0-5057-4A09-9F87-86F2088B9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233F1-D94C-4F0A-A10A-9572569472F9}">
  <ds:schemaRefs>
    <ds:schemaRef ds:uri="3efd7e82-6bd1-42d8-ab61-7a5b15a7f3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815DAF-E278-467F-9250-B5A30840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e82-6bd1-42d8-ab61-7a5b15a7f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42961-FCAA-4717-B6CB-8932CDD9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Nolen</dc:creator>
  <cp:keywords/>
  <dc:description/>
  <cp:lastModifiedBy>Sarah Francis</cp:lastModifiedBy>
  <cp:revision>2</cp:revision>
  <cp:lastPrinted>2021-08-30T18:17:00Z</cp:lastPrinted>
  <dcterms:created xsi:type="dcterms:W3CDTF">2021-09-01T18:47:00Z</dcterms:created>
  <dcterms:modified xsi:type="dcterms:W3CDTF">2021-09-01T18:47:00Z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0x010100C0F64D00C2C9AD49A76ABFADB16F4CDB</vt:lpwstr>
  </property>
</Properties>
</file>