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138F" w14:textId="77777777" w:rsidR="002D442D" w:rsidRPr="00AA5DB5" w:rsidRDefault="00D66FE3" w:rsidP="00630978">
      <w:pPr>
        <w:jc w:val="center"/>
        <w:rPr>
          <w:rFonts w:asciiTheme="minorHAnsi" w:hAnsiTheme="minorHAnsi" w:cstheme="minorHAnsi"/>
          <w:sz w:val="28"/>
          <w:szCs w:val="28"/>
        </w:rPr>
      </w:pPr>
      <w:r w:rsidRPr="00AA5DB5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6259E12" wp14:editId="0C2DCEA4">
            <wp:extent cx="4143375" cy="704850"/>
            <wp:effectExtent l="0" t="0" r="0" b="0"/>
            <wp:docPr id="4" name="Picture 1" descr="CVCoC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oC Fina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C90" w:rsidRPr="00AA5DB5">
        <w:rPr>
          <w:rFonts w:asciiTheme="minorHAnsi" w:hAnsiTheme="minorHAnsi" w:cstheme="minorHAnsi"/>
          <w:sz w:val="28"/>
          <w:szCs w:val="28"/>
        </w:rPr>
        <w:t xml:space="preserve"> </w:t>
      </w:r>
      <w:r w:rsidR="007A01A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CB2640" w14:textId="77777777" w:rsidR="002B158D" w:rsidRDefault="002B158D" w:rsidP="002B158D">
      <w:pPr>
        <w:spacing w:before="120"/>
        <w:jc w:val="center"/>
        <w:rPr>
          <w:rFonts w:asciiTheme="minorHAnsi" w:hAnsiTheme="minorHAnsi" w:cstheme="minorHAnsi"/>
          <w:color w:val="5F497A"/>
          <w:sz w:val="36"/>
          <w:szCs w:val="28"/>
        </w:rPr>
      </w:pPr>
      <w:r w:rsidRPr="002B158D">
        <w:rPr>
          <w:rFonts w:asciiTheme="minorHAnsi" w:hAnsiTheme="minorHAnsi" w:cstheme="minorHAnsi"/>
          <w:color w:val="5F497A"/>
          <w:sz w:val="36"/>
          <w:szCs w:val="28"/>
        </w:rPr>
        <w:t>New Project Scorecard</w:t>
      </w:r>
    </w:p>
    <w:p w14:paraId="0C871BCD" w14:textId="04F4B1DC" w:rsidR="002B158D" w:rsidRPr="002B158D" w:rsidRDefault="002B158D" w:rsidP="002B158D">
      <w:pPr>
        <w:jc w:val="center"/>
        <w:rPr>
          <w:rFonts w:asciiTheme="minorHAnsi" w:hAnsiTheme="minorHAnsi" w:cstheme="minorHAnsi"/>
          <w:i/>
          <w:color w:val="5F497A"/>
          <w:szCs w:val="28"/>
        </w:rPr>
      </w:pPr>
      <w:r w:rsidRPr="002B158D">
        <w:rPr>
          <w:rFonts w:asciiTheme="minorHAnsi" w:hAnsiTheme="minorHAnsi" w:cstheme="minorHAnsi"/>
          <w:i/>
          <w:color w:val="5F497A"/>
          <w:sz w:val="22"/>
          <w:szCs w:val="28"/>
        </w:rPr>
        <w:t xml:space="preserve">Approved by the CVCoC Board on </w:t>
      </w:r>
      <w:r w:rsidR="00BA60E7">
        <w:rPr>
          <w:rFonts w:asciiTheme="minorHAnsi" w:hAnsiTheme="minorHAnsi" w:cstheme="minorHAnsi"/>
          <w:i/>
          <w:color w:val="5F497A"/>
          <w:sz w:val="22"/>
          <w:szCs w:val="28"/>
        </w:rPr>
        <w:t>August 2, 2023</w:t>
      </w:r>
      <w:bookmarkStart w:id="0" w:name="_GoBack"/>
      <w:bookmarkEnd w:id="0"/>
    </w:p>
    <w:p w14:paraId="364243F1" w14:textId="77777777" w:rsidR="00464205" w:rsidRPr="006107B0" w:rsidRDefault="00464205" w:rsidP="00464205">
      <w:pPr>
        <w:ind w:left="259"/>
        <w:jc w:val="center"/>
        <w:rPr>
          <w:rFonts w:asciiTheme="minorHAnsi" w:eastAsia="Calibri Light" w:hAnsiTheme="minorHAnsi" w:cstheme="minorHAnsi"/>
          <w:i/>
          <w:szCs w:val="20"/>
        </w:rPr>
      </w:pPr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Note: This tool was established using the Continuum of Care (CoC) re</w:t>
      </w:r>
      <w:r w:rsidR="00F76ACE">
        <w:rPr>
          <w:rFonts w:asciiTheme="minorHAnsi" w:eastAsia="Calibri Light" w:hAnsiTheme="minorHAnsi" w:cstheme="minorHAnsi"/>
          <w:i/>
          <w:sz w:val="20"/>
          <w:szCs w:val="20"/>
        </w:rPr>
        <w:t xml:space="preserve">gulations as established by the Department of Housing and Urban Development (HUD) CoC regulations – </w:t>
      </w:r>
      <w:hyperlink r:id="rId11" w:history="1">
        <w:r w:rsidR="00F76ACE" w:rsidRPr="00F76ACE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>24 CFR Part 578</w:t>
        </w:r>
      </w:hyperlink>
      <w:r w:rsidR="00F76ACE">
        <w:rPr>
          <w:rFonts w:asciiTheme="minorHAnsi" w:eastAsia="Calibri Light" w:hAnsiTheme="minorHAnsi" w:cstheme="minorHAnsi"/>
          <w:i/>
          <w:sz w:val="20"/>
          <w:szCs w:val="20"/>
        </w:rPr>
        <w:t xml:space="preserve"> </w:t>
      </w:r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 xml:space="preserve">along with </w:t>
      </w:r>
      <w:hyperlink r:id="rId12" w:history="1">
        <w:r w:rsidRPr="006107B0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>CVCoC Policies and Procedures</w:t>
        </w:r>
      </w:hyperlink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.</w:t>
      </w:r>
    </w:p>
    <w:p w14:paraId="273549EF" w14:textId="77777777" w:rsidR="006F2FFA" w:rsidRDefault="006F2FFA" w:rsidP="00E73C50">
      <w:pPr>
        <w:rPr>
          <w:rFonts w:asciiTheme="minorHAnsi" w:hAnsiTheme="minorHAnsi" w:cstheme="minorHAnsi"/>
          <w:b/>
          <w:sz w:val="22"/>
          <w:szCs w:val="22"/>
        </w:rPr>
      </w:pPr>
    </w:p>
    <w:p w14:paraId="42621BA8" w14:textId="77777777" w:rsidR="006F2FFA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 of Proposed Project: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Program Type: </w:t>
      </w:r>
    </w:p>
    <w:p w14:paraId="48CBE0F6" w14:textId="77777777" w:rsidR="002B158D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 of Organization:</w:t>
      </w:r>
    </w:p>
    <w:p w14:paraId="50820A8B" w14:textId="77777777" w:rsidR="002B158D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Name of Point of Contact: </w:t>
      </w:r>
    </w:p>
    <w:p w14:paraId="27DB53C9" w14:textId="77777777" w:rsidR="002B158D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Phone Number: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Email: </w:t>
      </w:r>
    </w:p>
    <w:tbl>
      <w:tblPr>
        <w:tblStyle w:val="GridTable7Colorful-Accent3"/>
        <w:tblW w:w="8096" w:type="dxa"/>
        <w:jc w:val="center"/>
        <w:tblLayout w:type="fixed"/>
        <w:tblLook w:val="04A0" w:firstRow="1" w:lastRow="0" w:firstColumn="1" w:lastColumn="0" w:noHBand="0" w:noVBand="1"/>
      </w:tblPr>
      <w:tblGrid>
        <w:gridCol w:w="5220"/>
        <w:gridCol w:w="1440"/>
        <w:gridCol w:w="1436"/>
      </w:tblGrid>
      <w:tr w:rsidR="00C0145D" w:rsidRPr="00244353" w14:paraId="5E5A3208" w14:textId="77777777" w:rsidTr="00DD0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0" w:type="dxa"/>
          </w:tcPr>
          <w:p w14:paraId="2429FEF8" w14:textId="77777777" w:rsidR="00C0145D" w:rsidRPr="00244353" w:rsidRDefault="00C0145D" w:rsidP="00E30763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Scorecard Summary</w:t>
            </w:r>
          </w:p>
        </w:tc>
        <w:tc>
          <w:tcPr>
            <w:tcW w:w="1440" w:type="dxa"/>
          </w:tcPr>
          <w:p w14:paraId="7A27255D" w14:textId="77777777" w:rsidR="00C0145D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  <w:tc>
          <w:tcPr>
            <w:tcW w:w="1436" w:type="dxa"/>
          </w:tcPr>
          <w:p w14:paraId="4AD1669B" w14:textId="77777777" w:rsidR="00C0145D" w:rsidRPr="00244353" w:rsidRDefault="00841FB8" w:rsidP="00DD0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Score</w:t>
            </w:r>
          </w:p>
        </w:tc>
      </w:tr>
      <w:tr w:rsidR="00841FB8" w:rsidRPr="00244353" w14:paraId="5099D3F3" w14:textId="77777777" w:rsidTr="00DD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53E420F" w14:textId="77777777"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Part A: </w:t>
            </w: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Application Summary</w:t>
            </w:r>
          </w:p>
        </w:tc>
        <w:tc>
          <w:tcPr>
            <w:tcW w:w="1440" w:type="dxa"/>
          </w:tcPr>
          <w:p w14:paraId="00791B89" w14:textId="77777777" w:rsidR="00841FB8" w:rsidRPr="00C0145D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</w:tcPr>
          <w:p w14:paraId="41220154" w14:textId="77777777"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25</w:t>
            </w:r>
          </w:p>
        </w:tc>
      </w:tr>
      <w:tr w:rsidR="00841FB8" w:rsidRPr="00244353" w14:paraId="704A8A7C" w14:textId="77777777" w:rsidTr="00DD04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864EDD1" w14:textId="77777777"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B: Project Design</w:t>
            </w:r>
          </w:p>
        </w:tc>
        <w:tc>
          <w:tcPr>
            <w:tcW w:w="1440" w:type="dxa"/>
          </w:tcPr>
          <w:p w14:paraId="13042AEB" w14:textId="77777777" w:rsidR="00841FB8" w:rsidRPr="00C0145D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</w:tcPr>
          <w:p w14:paraId="21EF317F" w14:textId="77777777" w:rsidR="00841FB8" w:rsidRPr="00841FB8" w:rsidRDefault="007D15EB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25</w:t>
            </w:r>
          </w:p>
        </w:tc>
      </w:tr>
      <w:tr w:rsidR="00841FB8" w:rsidRPr="00244353" w14:paraId="784353DB" w14:textId="77777777" w:rsidTr="00DD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6AF9D79" w14:textId="77777777"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C: Vulnerabilities of Population Served</w:t>
            </w:r>
          </w:p>
        </w:tc>
        <w:tc>
          <w:tcPr>
            <w:tcW w:w="1440" w:type="dxa"/>
          </w:tcPr>
          <w:p w14:paraId="4A39107C" w14:textId="77777777" w:rsidR="00841FB8" w:rsidRPr="00C0145D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</w:tcPr>
          <w:p w14:paraId="0A3A43AF" w14:textId="77777777"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20</w:t>
            </w:r>
          </w:p>
        </w:tc>
      </w:tr>
      <w:tr w:rsidR="00841FB8" w:rsidRPr="00244353" w14:paraId="04980510" w14:textId="77777777" w:rsidTr="00DD04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9F4FD1B" w14:textId="77777777"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D: HMIS Implementation</w:t>
            </w:r>
          </w:p>
        </w:tc>
        <w:tc>
          <w:tcPr>
            <w:tcW w:w="1440" w:type="dxa"/>
          </w:tcPr>
          <w:p w14:paraId="569EDB16" w14:textId="77777777" w:rsidR="00841FB8" w:rsidRPr="00C0145D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</w:tcPr>
          <w:p w14:paraId="2747B283" w14:textId="77777777" w:rsidR="00841FB8" w:rsidRPr="00841FB8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5</w:t>
            </w:r>
          </w:p>
        </w:tc>
      </w:tr>
      <w:tr w:rsidR="00841FB8" w:rsidRPr="00244353" w14:paraId="1CEEB019" w14:textId="77777777" w:rsidTr="00DD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706F680" w14:textId="77777777"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E: Central Virginia Continuum of Care Participation</w:t>
            </w:r>
          </w:p>
        </w:tc>
        <w:tc>
          <w:tcPr>
            <w:tcW w:w="1440" w:type="dxa"/>
          </w:tcPr>
          <w:p w14:paraId="412B757A" w14:textId="77777777" w:rsidR="00841FB8" w:rsidRPr="00C0145D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</w:tcPr>
          <w:p w14:paraId="3B468F27" w14:textId="77777777" w:rsidR="00841FB8" w:rsidRPr="00841FB8" w:rsidRDefault="00373B1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10</w:t>
            </w:r>
          </w:p>
        </w:tc>
      </w:tr>
      <w:tr w:rsidR="00841FB8" w:rsidRPr="00244353" w14:paraId="69C955F1" w14:textId="77777777" w:rsidTr="00C36F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BE67C43" w14:textId="77777777"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F: Financial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39CD44" w14:textId="77777777" w:rsidR="00841FB8" w:rsidRPr="00C0145D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588462A6" w14:textId="77777777" w:rsidR="00841FB8" w:rsidRPr="00841FB8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15</w:t>
            </w:r>
          </w:p>
        </w:tc>
      </w:tr>
      <w:tr w:rsidR="00841FB8" w:rsidRPr="00244353" w14:paraId="2CC3F4A2" w14:textId="77777777" w:rsidTr="00C3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right w:val="nil"/>
            </w:tcBorders>
          </w:tcPr>
          <w:p w14:paraId="6BF2DE02" w14:textId="77777777" w:rsidR="00841FB8" w:rsidRPr="00841FB8" w:rsidRDefault="00841FB8" w:rsidP="00841FB8">
            <w:pPr>
              <w:tabs>
                <w:tab w:val="left" w:pos="3615"/>
              </w:tabs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  <w:t>TOTAL SCORE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BDC4D" w14:textId="77777777"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7F4D44" w14:textId="77777777"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100</w:t>
            </w:r>
          </w:p>
        </w:tc>
      </w:tr>
    </w:tbl>
    <w:p w14:paraId="748CB6E7" w14:textId="77777777" w:rsidR="002B158D" w:rsidRDefault="002B158D" w:rsidP="002B158D">
      <w:pPr>
        <w:pStyle w:val="ListParagraph"/>
        <w:widowControl/>
        <w:numPr>
          <w:ilvl w:val="0"/>
          <w:numId w:val="42"/>
        </w:numPr>
        <w:spacing w:before="240" w:after="160" w:line="259" w:lineRule="auto"/>
        <w:rPr>
          <w:rFonts w:cstheme="minorHAnsi"/>
          <w:b/>
        </w:rPr>
      </w:pPr>
      <w:r w:rsidRPr="000C00D4">
        <w:rPr>
          <w:rFonts w:cstheme="minorHAnsi"/>
          <w:b/>
        </w:rPr>
        <w:t>Describe your agency’s experience</w:t>
      </w:r>
      <w:r>
        <w:rPr>
          <w:rFonts w:cstheme="minorHAnsi"/>
          <w:b/>
        </w:rPr>
        <w:t>, training, certifications and/or achievements</w:t>
      </w:r>
      <w:r w:rsidRPr="000C00D4">
        <w:rPr>
          <w:rFonts w:cstheme="minorHAnsi"/>
          <w:b/>
        </w:rPr>
        <w:t xml:space="preserve"> working wit</w:t>
      </w:r>
      <w:r>
        <w:rPr>
          <w:rFonts w:cstheme="minorHAnsi"/>
          <w:b/>
        </w:rPr>
        <w:t>h the priority subpopulation(s)</w:t>
      </w:r>
      <w:r w:rsidRPr="000C00D4">
        <w:rPr>
          <w:rFonts w:cstheme="minorHAnsi"/>
          <w:b/>
        </w:rPr>
        <w:t>:</w:t>
      </w:r>
    </w:p>
    <w:p w14:paraId="5551A3C5" w14:textId="77777777" w:rsidR="002B158D" w:rsidRDefault="002B158D" w:rsidP="002B158D">
      <w:pPr>
        <w:pStyle w:val="ListParagraph"/>
        <w:spacing w:before="240"/>
        <w:ind w:left="360"/>
        <w:rPr>
          <w:rFonts w:cstheme="minorHAnsi"/>
          <w:b/>
        </w:rPr>
      </w:pPr>
    </w:p>
    <w:p w14:paraId="38048D1D" w14:textId="77777777" w:rsidR="002B158D" w:rsidRDefault="00E30763" w:rsidP="002B158D">
      <w:pPr>
        <w:pStyle w:val="ListParagraph"/>
        <w:widowControl/>
        <w:numPr>
          <w:ilvl w:val="0"/>
          <w:numId w:val="42"/>
        </w:numPr>
        <w:spacing w:before="240" w:after="160" w:line="259" w:lineRule="auto"/>
        <w:rPr>
          <w:rFonts w:cstheme="minorHAnsi"/>
          <w:b/>
        </w:rPr>
      </w:pP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D2299" wp14:editId="14052A31">
                <wp:simplePos x="0" y="0"/>
                <wp:positionH relativeFrom="column">
                  <wp:posOffset>4859020</wp:posOffset>
                </wp:positionH>
                <wp:positionV relativeFrom="paragraph">
                  <wp:posOffset>175895</wp:posOffset>
                </wp:positionV>
                <wp:extent cx="108585" cy="108585"/>
                <wp:effectExtent l="0" t="0" r="2476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C0AF5C" id="Rectangle 11" o:spid="_x0000_s1026" style="position:absolute;margin-left:382.6pt;margin-top:13.85pt;width:8.5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04EC7" wp14:editId="494AEBE1">
                <wp:simplePos x="0" y="0"/>
                <wp:positionH relativeFrom="column">
                  <wp:posOffset>5783580</wp:posOffset>
                </wp:positionH>
                <wp:positionV relativeFrom="paragraph">
                  <wp:posOffset>191135</wp:posOffset>
                </wp:positionV>
                <wp:extent cx="108585" cy="108585"/>
                <wp:effectExtent l="0" t="0" r="2476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615064" id="Rectangle 13" o:spid="_x0000_s1026" style="position:absolute;margin-left:455.4pt;margin-top:15.05pt;width:8.55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2B158D" w:rsidRPr="0001603E">
        <w:rPr>
          <w:rFonts w:cstheme="minorHAnsi"/>
          <w:b/>
        </w:rPr>
        <w:t>Is your agency eligible to apply for funding through HUD per the NOFO?</w:t>
      </w:r>
      <w:r w:rsidR="002B158D" w:rsidRPr="00D65402">
        <w:rPr>
          <w:rFonts w:cstheme="minorHAnsi"/>
          <w:b/>
        </w:rPr>
        <w:t xml:space="preserve"> </w:t>
      </w:r>
      <w:r w:rsidR="002B158D" w:rsidRPr="0001603E">
        <w:rPr>
          <w:rFonts w:cstheme="minorHAnsi"/>
          <w:b/>
        </w:rPr>
        <w:tab/>
      </w:r>
      <w:r w:rsidR="002B158D">
        <w:rPr>
          <w:rFonts w:cstheme="minorHAnsi"/>
          <w:b/>
        </w:rPr>
        <w:tab/>
      </w:r>
      <w:r w:rsidR="002B158D" w:rsidRPr="0001603E">
        <w:rPr>
          <w:rFonts w:cstheme="minorHAnsi"/>
        </w:rPr>
        <w:t>Yes</w:t>
      </w:r>
      <w:r w:rsidR="002B158D" w:rsidRPr="0001603E">
        <w:rPr>
          <w:rFonts w:cstheme="minorHAnsi"/>
        </w:rPr>
        <w:tab/>
      </w:r>
      <w:r w:rsidR="002B158D" w:rsidRPr="0001603E">
        <w:rPr>
          <w:rFonts w:cstheme="minorHAnsi"/>
        </w:rPr>
        <w:tab/>
        <w:t>No</w:t>
      </w:r>
    </w:p>
    <w:p w14:paraId="21A6757E" w14:textId="77777777" w:rsidR="002B158D" w:rsidRPr="0001603E" w:rsidRDefault="002B158D" w:rsidP="002B158D">
      <w:pPr>
        <w:pStyle w:val="ListParagraph"/>
        <w:widowControl/>
        <w:numPr>
          <w:ilvl w:val="0"/>
          <w:numId w:val="42"/>
        </w:numPr>
        <w:spacing w:before="240" w:after="160" w:line="259" w:lineRule="auto"/>
        <w:rPr>
          <w:rFonts w:cstheme="minorHAnsi"/>
          <w:b/>
        </w:rPr>
      </w:pP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7EA6F" wp14:editId="13F97A0C">
                <wp:simplePos x="0" y="0"/>
                <wp:positionH relativeFrom="column">
                  <wp:posOffset>5781675</wp:posOffset>
                </wp:positionH>
                <wp:positionV relativeFrom="paragraph">
                  <wp:posOffset>289016</wp:posOffset>
                </wp:positionV>
                <wp:extent cx="108585" cy="108585"/>
                <wp:effectExtent l="0" t="0" r="247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2C8119" id="Rectangle 21" o:spid="_x0000_s1026" style="position:absolute;margin-left:455.25pt;margin-top:22.75pt;width:8.5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BCA0A" wp14:editId="7912DDDC">
                <wp:simplePos x="0" y="0"/>
                <wp:positionH relativeFrom="column">
                  <wp:posOffset>4838700</wp:posOffset>
                </wp:positionH>
                <wp:positionV relativeFrom="paragraph">
                  <wp:posOffset>256631</wp:posOffset>
                </wp:positionV>
                <wp:extent cx="108585" cy="108585"/>
                <wp:effectExtent l="0" t="0" r="2476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2BF555" id="Rectangle 12" o:spid="_x0000_s1026" style="position:absolute;margin-left:381pt;margin-top:20.2pt;width:8.5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01603E">
        <w:rPr>
          <w:rFonts w:cstheme="minorHAnsi"/>
          <w:b/>
        </w:rPr>
        <w:t>Does your agency have any recent audit findings (within the last 24 months)?</w:t>
      </w:r>
      <w:r w:rsidRPr="0001603E">
        <w:rPr>
          <w:rFonts w:cstheme="minorHAnsi"/>
          <w:i/>
        </w:rPr>
        <w:t xml:space="preserve"> Please attach your most recently completed agency audit.</w:t>
      </w:r>
      <w:r w:rsidR="00E30763">
        <w:rPr>
          <w:rFonts w:cstheme="minorHAnsi"/>
          <w:b/>
        </w:rPr>
        <w:tab/>
        <w:t xml:space="preserve"> </w:t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Pr="0001603E">
        <w:rPr>
          <w:rFonts w:cstheme="minorHAnsi"/>
        </w:rPr>
        <w:t>Yes</w:t>
      </w:r>
      <w:r w:rsidRPr="0001603E">
        <w:rPr>
          <w:rFonts w:cstheme="minorHAnsi"/>
        </w:rPr>
        <w:tab/>
      </w:r>
      <w:r w:rsidRPr="0001603E">
        <w:rPr>
          <w:rFonts w:cstheme="minorHAnsi"/>
        </w:rPr>
        <w:tab/>
        <w:t>No</w:t>
      </w:r>
    </w:p>
    <w:p w14:paraId="09F62217" w14:textId="77777777" w:rsidR="002B158D" w:rsidRPr="0001603E" w:rsidRDefault="002B158D" w:rsidP="002B158D">
      <w:pPr>
        <w:pStyle w:val="ListParagraph"/>
        <w:widowControl/>
        <w:numPr>
          <w:ilvl w:val="0"/>
          <w:numId w:val="42"/>
        </w:numPr>
        <w:spacing w:before="240" w:after="160" w:line="259" w:lineRule="auto"/>
        <w:rPr>
          <w:rFonts w:cstheme="minorHAnsi"/>
          <w:b/>
        </w:rPr>
      </w:pP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64744" wp14:editId="2E78EFC5">
                <wp:simplePos x="0" y="0"/>
                <wp:positionH relativeFrom="column">
                  <wp:posOffset>5781040</wp:posOffset>
                </wp:positionH>
                <wp:positionV relativeFrom="paragraph">
                  <wp:posOffset>269875</wp:posOffset>
                </wp:positionV>
                <wp:extent cx="108585" cy="108585"/>
                <wp:effectExtent l="0" t="0" r="2476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75946C" id="Rectangle 17" o:spid="_x0000_s1026" style="position:absolute;margin-left:455.2pt;margin-top:21.25pt;width:8.5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" fillcolor="white [3212]" strokecolor="black [3213]" strokeweight="1pt"/>
            </w:pict>
          </mc:Fallback>
        </mc:AlternateContent>
      </w: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319E7" wp14:editId="56559BBE">
                <wp:simplePos x="0" y="0"/>
                <wp:positionH relativeFrom="column">
                  <wp:posOffset>4840605</wp:posOffset>
                </wp:positionH>
                <wp:positionV relativeFrom="paragraph">
                  <wp:posOffset>272506</wp:posOffset>
                </wp:positionV>
                <wp:extent cx="108585" cy="108585"/>
                <wp:effectExtent l="0" t="0" r="247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93D25E" id="Rectangle 18" o:spid="_x0000_s1026" style="position:absolute;margin-left:381.15pt;margin-top:21.45pt;width:8.5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01603E">
        <w:rPr>
          <w:rFonts w:cstheme="minorHAnsi"/>
          <w:b/>
        </w:rPr>
        <w:t xml:space="preserve">Does your agency have any outstanding findings from HUD or DHCD on any other projects your agency </w:t>
      </w:r>
      <w:r w:rsidR="00E30763">
        <w:rPr>
          <w:rFonts w:cstheme="minorHAnsi"/>
          <w:b/>
        </w:rPr>
        <w:t>operates?</w:t>
      </w:r>
      <w:r w:rsidR="00E30763">
        <w:rPr>
          <w:rFonts w:cstheme="minorHAnsi"/>
          <w:b/>
        </w:rPr>
        <w:tab/>
        <w:t xml:space="preserve"> </w:t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Pr="0001603E">
        <w:rPr>
          <w:rFonts w:cstheme="minorHAnsi"/>
        </w:rPr>
        <w:t>Yes</w:t>
      </w:r>
      <w:r w:rsidRPr="0001603E">
        <w:rPr>
          <w:rFonts w:cstheme="minorHAnsi"/>
        </w:rPr>
        <w:tab/>
      </w:r>
      <w:r w:rsidRPr="0001603E">
        <w:rPr>
          <w:rFonts w:cstheme="minorHAnsi"/>
        </w:rPr>
        <w:tab/>
        <w:t>No</w:t>
      </w:r>
    </w:p>
    <w:p w14:paraId="4286927D" w14:textId="77777777" w:rsidR="002B158D" w:rsidRDefault="002B158D" w:rsidP="002B158D">
      <w:pPr>
        <w:pStyle w:val="ListParagraph"/>
        <w:widowControl/>
        <w:numPr>
          <w:ilvl w:val="0"/>
          <w:numId w:val="42"/>
        </w:numPr>
        <w:spacing w:before="240" w:after="160" w:line="259" w:lineRule="auto"/>
        <w:rPr>
          <w:rFonts w:cstheme="minorHAnsi"/>
          <w:b/>
        </w:rPr>
      </w:pPr>
      <w:r w:rsidRPr="000C00D4">
        <w:rPr>
          <w:rFonts w:cstheme="minorHAnsi"/>
          <w:b/>
        </w:rPr>
        <w:t>Describe your agency’s experience managing federal or state grants:</w:t>
      </w:r>
    </w:p>
    <w:p w14:paraId="3FAE9FD9" w14:textId="77777777" w:rsidR="002B158D" w:rsidRDefault="002B158D" w:rsidP="002B158D">
      <w:pPr>
        <w:spacing w:before="240"/>
        <w:rPr>
          <w:rFonts w:cstheme="minorHAnsi"/>
          <w:b/>
        </w:rPr>
      </w:pPr>
    </w:p>
    <w:p w14:paraId="29372AE4" w14:textId="77777777" w:rsidR="002B158D" w:rsidRDefault="002B158D" w:rsidP="002B158D">
      <w:pPr>
        <w:pStyle w:val="ListParagraph"/>
        <w:widowControl/>
        <w:numPr>
          <w:ilvl w:val="0"/>
          <w:numId w:val="42"/>
        </w:numPr>
        <w:spacing w:before="240" w:after="160" w:line="259" w:lineRule="auto"/>
        <w:rPr>
          <w:rFonts w:cstheme="minorHAnsi"/>
          <w:b/>
        </w:rPr>
      </w:pPr>
      <w:r>
        <w:rPr>
          <w:rFonts w:cstheme="minorHAnsi"/>
          <w:b/>
        </w:rPr>
        <w:t xml:space="preserve">Describe how this new project will meet an unmet need in the homeless response system. </w:t>
      </w:r>
      <w:r w:rsidRPr="000C00D4">
        <w:rPr>
          <w:rFonts w:cstheme="minorHAnsi"/>
          <w:b/>
        </w:rPr>
        <w:t xml:space="preserve">If you are a victim service provider, describe how your project will improve the safety of the </w:t>
      </w:r>
      <w:r>
        <w:rPr>
          <w:rFonts w:cstheme="minorHAnsi"/>
          <w:b/>
        </w:rPr>
        <w:t xml:space="preserve">population you serve. </w:t>
      </w:r>
    </w:p>
    <w:p w14:paraId="44752540" w14:textId="77777777" w:rsidR="00C36FB1" w:rsidRPr="00C36FB1" w:rsidRDefault="00C36FB1" w:rsidP="00C36FB1">
      <w:pPr>
        <w:pStyle w:val="ListParagraph"/>
        <w:rPr>
          <w:rFonts w:cstheme="minorHAnsi"/>
          <w:b/>
        </w:rPr>
      </w:pPr>
    </w:p>
    <w:p w14:paraId="5D22D979" w14:textId="77777777" w:rsidR="00C36FB1" w:rsidRDefault="00C36FB1" w:rsidP="00C36FB1">
      <w:pPr>
        <w:pStyle w:val="ListParagraph"/>
        <w:widowControl/>
        <w:spacing w:before="240" w:after="160" w:line="259" w:lineRule="auto"/>
        <w:ind w:left="360"/>
        <w:rPr>
          <w:rFonts w:cstheme="minorHAnsi"/>
          <w:b/>
        </w:rPr>
      </w:pPr>
    </w:p>
    <w:tbl>
      <w:tblPr>
        <w:tblStyle w:val="GridTable7Colorful-Accent3"/>
        <w:tblW w:w="10630" w:type="dxa"/>
        <w:tblInd w:w="-10" w:type="dxa"/>
        <w:tblLook w:val="04A0" w:firstRow="1" w:lastRow="0" w:firstColumn="1" w:lastColumn="0" w:noHBand="0" w:noVBand="1"/>
      </w:tblPr>
      <w:tblGrid>
        <w:gridCol w:w="364"/>
        <w:gridCol w:w="6846"/>
        <w:gridCol w:w="900"/>
        <w:gridCol w:w="1620"/>
        <w:gridCol w:w="900"/>
      </w:tblGrid>
      <w:tr w:rsidR="002B158D" w:rsidRPr="00244353" w14:paraId="44072423" w14:textId="77777777" w:rsidTr="0051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0" w:type="dxa"/>
            <w:gridSpan w:val="2"/>
          </w:tcPr>
          <w:p w14:paraId="1CFDCCE7" w14:textId="77777777" w:rsidR="002B158D" w:rsidRPr="00244353" w:rsidRDefault="00C0145D" w:rsidP="00C0145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lastRenderedPageBreak/>
              <w:t>Part A: Application Summary</w:t>
            </w:r>
          </w:p>
        </w:tc>
        <w:tc>
          <w:tcPr>
            <w:tcW w:w="900" w:type="dxa"/>
          </w:tcPr>
          <w:p w14:paraId="4FAA7A81" w14:textId="77777777" w:rsidR="002B158D" w:rsidRPr="00244353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20" w:type="dxa"/>
          </w:tcPr>
          <w:p w14:paraId="5A2A96BB" w14:textId="77777777" w:rsidR="002B158D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2EE5650B" w14:textId="77777777" w:rsidR="002B158D" w:rsidRPr="00244353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31621A0F" w14:textId="77777777" w:rsidR="002B158D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1B8E7ABB" w14:textId="77777777" w:rsidR="002B158D" w:rsidRPr="00244353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2B158D" w:rsidRPr="00244353" w14:paraId="50E45FEE" w14:textId="77777777" w:rsidTr="0051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61022223" w14:textId="77777777"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</w:t>
            </w:r>
          </w:p>
        </w:tc>
        <w:tc>
          <w:tcPr>
            <w:tcW w:w="6846" w:type="dxa"/>
          </w:tcPr>
          <w:p w14:paraId="29E4873C" w14:textId="77777777" w:rsidR="002B158D" w:rsidRPr="002B158D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Project is eligible for the program component type selected</w:t>
            </w:r>
          </w:p>
        </w:tc>
        <w:tc>
          <w:tcPr>
            <w:tcW w:w="900" w:type="dxa"/>
          </w:tcPr>
          <w:p w14:paraId="3F24DF90" w14:textId="77777777" w:rsidR="002B158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 w:val="restart"/>
          </w:tcPr>
          <w:p w14:paraId="04A17E31" w14:textId="77777777" w:rsid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4272E056" w14:textId="77777777" w:rsid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4C152878" w14:textId="77777777" w:rsid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62BE6CA4" w14:textId="77777777"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3E5AC2BE" w14:textId="77777777" w:rsidR="002B158D" w:rsidRP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14:paraId="3AEDD3D5" w14:textId="77777777"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</w:tr>
      <w:tr w:rsidR="002B158D" w:rsidRPr="00244353" w14:paraId="29DC0063" w14:textId="77777777" w:rsidTr="0051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64410739" w14:textId="77777777"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2</w:t>
            </w:r>
          </w:p>
        </w:tc>
        <w:tc>
          <w:tcPr>
            <w:tcW w:w="6846" w:type="dxa"/>
          </w:tcPr>
          <w:p w14:paraId="2DBF06C6" w14:textId="77777777" w:rsidR="002B158D" w:rsidRPr="002B158D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Information provided in the project application and proposed activities are eligible and consistent with program requirements in the Rule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14:paraId="1473B771" w14:textId="77777777" w:rsidR="002B158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14:paraId="365137E7" w14:textId="77777777" w:rsidR="002B158D" w:rsidRPr="00244353" w:rsidRDefault="002B158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64DA6831" w14:textId="77777777" w:rsidR="002B158D" w:rsidRPr="00244353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2B158D" w:rsidRPr="00244353" w14:paraId="27EF875E" w14:textId="77777777" w:rsidTr="0051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78078E9C" w14:textId="77777777"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3</w:t>
            </w:r>
          </w:p>
        </w:tc>
        <w:tc>
          <w:tcPr>
            <w:tcW w:w="6846" w:type="dxa"/>
          </w:tcPr>
          <w:p w14:paraId="54F6DCCC" w14:textId="77777777" w:rsidR="002B158D" w:rsidRPr="002B158D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The project narrative is fully responsive to the question being asked and meets all the criteria for the questions as required by the HUD NOFO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14:paraId="1D816E21" w14:textId="77777777" w:rsidR="002B158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14:paraId="096AB0AC" w14:textId="77777777"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5D08714D" w14:textId="77777777"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2B158D" w:rsidRPr="00244353" w14:paraId="3153FB0D" w14:textId="77777777" w:rsidTr="0051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2B28E64F" w14:textId="77777777"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4</w:t>
            </w:r>
          </w:p>
        </w:tc>
        <w:tc>
          <w:tcPr>
            <w:tcW w:w="6846" w:type="dxa"/>
          </w:tcPr>
          <w:p w14:paraId="5B183146" w14:textId="77777777" w:rsidR="002B158D" w:rsidRPr="002B158D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The data provided in the project application is consistent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14:paraId="4A273CB2" w14:textId="77777777" w:rsidR="002B158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14:paraId="5E505294" w14:textId="77777777" w:rsidR="002B158D" w:rsidRPr="00244353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4A7CD068" w14:textId="77777777" w:rsidR="002B158D" w:rsidRPr="00244353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2B158D" w:rsidRPr="00244353" w14:paraId="6A616559" w14:textId="77777777" w:rsidTr="0051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7DD2F052" w14:textId="77777777"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5</w:t>
            </w:r>
          </w:p>
        </w:tc>
        <w:tc>
          <w:tcPr>
            <w:tcW w:w="6846" w:type="dxa"/>
          </w:tcPr>
          <w:p w14:paraId="205A6863" w14:textId="77777777" w:rsidR="002B158D" w:rsidRPr="002B158D" w:rsidRDefault="002B158D" w:rsidP="00C719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The attachments correspond to the list of attachments in e-snaps and contain accurate and complete information dated b</w:t>
            </w:r>
            <w:r w:rsidRPr="00B828E9">
              <w:rPr>
                <w:rFonts w:asciiTheme="minorHAnsi" w:hAnsiTheme="minorHAnsi" w:cstheme="minorHAnsi"/>
                <w:color w:val="auto"/>
                <w:sz w:val="22"/>
              </w:rPr>
              <w:t xml:space="preserve">etween </w:t>
            </w:r>
            <w:r w:rsidR="00C719E6">
              <w:rPr>
                <w:rFonts w:asciiTheme="minorHAnsi" w:hAnsiTheme="minorHAnsi" w:cstheme="minorHAnsi"/>
                <w:color w:val="auto"/>
                <w:sz w:val="22"/>
              </w:rPr>
              <w:t>July 5</w:t>
            </w:r>
            <w:r w:rsidR="00B828E9" w:rsidRPr="00B828E9">
              <w:rPr>
                <w:rFonts w:asciiTheme="minorHAnsi" w:hAnsiTheme="minorHAnsi" w:cstheme="minorHAnsi"/>
                <w:color w:val="auto"/>
                <w:sz w:val="22"/>
              </w:rPr>
              <w:t>, 202</w:t>
            </w:r>
            <w:r w:rsidR="00C719E6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Pr="00B828E9">
              <w:rPr>
                <w:rFonts w:asciiTheme="minorHAnsi" w:hAnsiTheme="minorHAnsi" w:cstheme="minorHAnsi"/>
                <w:color w:val="auto"/>
                <w:sz w:val="22"/>
              </w:rPr>
              <w:t xml:space="preserve"> and </w:t>
            </w:r>
            <w:r w:rsidR="00C719E6">
              <w:rPr>
                <w:rFonts w:asciiTheme="minorHAnsi" w:hAnsiTheme="minorHAnsi" w:cstheme="minorHAnsi"/>
                <w:color w:val="auto"/>
                <w:sz w:val="22"/>
              </w:rPr>
              <w:t>September 28</w:t>
            </w:r>
            <w:r w:rsidRPr="00B828E9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="00C719E6">
              <w:rPr>
                <w:rFonts w:asciiTheme="minorHAnsi" w:hAnsiTheme="minorHAnsi" w:cstheme="minorHAnsi"/>
                <w:color w:val="auto"/>
                <w:sz w:val="22"/>
              </w:rPr>
              <w:t xml:space="preserve"> 2023</w:t>
            </w:r>
            <w:r w:rsidRPr="00B828E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14:paraId="47635556" w14:textId="77777777" w:rsidR="002B158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14:paraId="48CDA6FF" w14:textId="77777777"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148C6DEA" w14:textId="77777777"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14:paraId="329DD450" w14:textId="77777777" w:rsidTr="0051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357A0224" w14:textId="77777777" w:rsidR="00C0145D" w:rsidRPr="00C0145D" w:rsidRDefault="00C0145D" w:rsidP="00841FB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>Part A Subtotal (out of 25 possible points)</w:t>
            </w:r>
          </w:p>
        </w:tc>
        <w:tc>
          <w:tcPr>
            <w:tcW w:w="900" w:type="dxa"/>
          </w:tcPr>
          <w:p w14:paraId="24B0EDC1" w14:textId="77777777" w:rsidR="00C0145D" w:rsidRPr="00244353" w:rsidRDefault="00C0145D" w:rsidP="00841FB8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6BE6DAAD" w14:textId="77777777" w:rsidR="004B3FB6" w:rsidRDefault="004B3FB6" w:rsidP="004B3FB6">
      <w:pPr>
        <w:rPr>
          <w:rFonts w:asciiTheme="minorHAnsi" w:hAnsiTheme="minorHAnsi" w:cstheme="minorHAnsi"/>
          <w:color w:val="5F497A"/>
          <w:sz w:val="28"/>
          <w:szCs w:val="28"/>
        </w:rPr>
      </w:pPr>
    </w:p>
    <w:p w14:paraId="126001FB" w14:textId="77777777" w:rsidR="002B158D" w:rsidRDefault="002B158D" w:rsidP="004B3FB6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2B158D" w:rsidRPr="00244353" w14:paraId="4B4A256B" w14:textId="77777777" w:rsidTr="00C0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14:paraId="0838B9A7" w14:textId="77777777" w:rsidR="002B158D" w:rsidRDefault="002B158D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 xml:space="preserve">Part B: Project </w:t>
            </w:r>
            <w:r w:rsidR="00C0145D"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Design</w:t>
            </w:r>
          </w:p>
          <w:p w14:paraId="0336E961" w14:textId="77777777" w:rsidR="002B158D" w:rsidRPr="00244353" w:rsidRDefault="002B158D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14:paraId="6CA3DA12" w14:textId="77777777" w:rsidR="002B158D" w:rsidRPr="00244353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14:paraId="64F1C858" w14:textId="77777777" w:rsidR="002B158D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2A9FC6CA" w14:textId="77777777" w:rsidR="002B158D" w:rsidRPr="00244353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4E99FFA9" w14:textId="77777777" w:rsidR="002B158D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04F1CCCA" w14:textId="77777777" w:rsidR="002B158D" w:rsidRPr="00244353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C0145D" w:rsidRPr="00244353" w14:paraId="5F0A2979" w14:textId="77777777" w:rsidTr="00C0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68A5102" w14:textId="77777777" w:rsidR="00C0145D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6</w:t>
            </w:r>
          </w:p>
        </w:tc>
        <w:tc>
          <w:tcPr>
            <w:tcW w:w="6776" w:type="dxa"/>
          </w:tcPr>
          <w:p w14:paraId="3352C372" w14:textId="77777777" w:rsidR="00C0145D" w:rsidRPr="00C0145D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Permanent Supportive Housing prioritizing Chronically Homeless</w:t>
            </w:r>
          </w:p>
        </w:tc>
        <w:tc>
          <w:tcPr>
            <w:tcW w:w="899" w:type="dxa"/>
          </w:tcPr>
          <w:p w14:paraId="0920C0DD" w14:textId="77777777" w:rsidR="00C0145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10</w:t>
            </w:r>
          </w:p>
        </w:tc>
        <w:tc>
          <w:tcPr>
            <w:tcW w:w="1615" w:type="dxa"/>
            <w:vMerge w:val="restart"/>
          </w:tcPr>
          <w:p w14:paraId="48938699" w14:textId="77777777" w:rsid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5E9F6AC8" w14:textId="77777777" w:rsid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24D05446" w14:textId="77777777" w:rsid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673DBE32" w14:textId="77777777" w:rsidR="00C0145D" w:rsidRPr="002B158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14:paraId="46B669EB" w14:textId="77777777"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</w:tr>
      <w:tr w:rsidR="00C0145D" w:rsidRPr="00244353" w14:paraId="36249943" w14:textId="77777777" w:rsidTr="00C0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3E5DD47" w14:textId="77777777" w:rsidR="00C0145D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7</w:t>
            </w:r>
          </w:p>
        </w:tc>
        <w:tc>
          <w:tcPr>
            <w:tcW w:w="6776" w:type="dxa"/>
          </w:tcPr>
          <w:p w14:paraId="4466A9DC" w14:textId="77777777" w:rsidR="00C0145D" w:rsidRPr="00C0145D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Permanent Supportive Housing prioritizing DedicatedPlus</w:t>
            </w:r>
          </w:p>
        </w:tc>
        <w:tc>
          <w:tcPr>
            <w:tcW w:w="899" w:type="dxa"/>
          </w:tcPr>
          <w:p w14:paraId="318F3830" w14:textId="77777777" w:rsidR="00C0145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15" w:type="dxa"/>
            <w:vMerge/>
          </w:tcPr>
          <w:p w14:paraId="5E6B460E" w14:textId="77777777" w:rsidR="00C0145D" w:rsidRPr="00244353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546B5EE7" w14:textId="77777777" w:rsidR="00C0145D" w:rsidRPr="00244353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14:paraId="6A8106EC" w14:textId="77777777" w:rsidTr="00C0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51874E9" w14:textId="77777777" w:rsidR="00C0145D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8</w:t>
            </w:r>
          </w:p>
        </w:tc>
        <w:tc>
          <w:tcPr>
            <w:tcW w:w="6776" w:type="dxa"/>
          </w:tcPr>
          <w:p w14:paraId="0649D2C2" w14:textId="77777777" w:rsidR="00C0145D" w:rsidRPr="00C0145D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Rapid Re-Housing prioritizing the following households types: households with children, unaccompanied youth, veterans, and households belonging to the Category 4 homelessness definition under the HEARTH Act</w:t>
            </w:r>
          </w:p>
        </w:tc>
        <w:tc>
          <w:tcPr>
            <w:tcW w:w="899" w:type="dxa"/>
          </w:tcPr>
          <w:p w14:paraId="59271439" w14:textId="77777777" w:rsidR="00C0145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10</w:t>
            </w:r>
          </w:p>
        </w:tc>
        <w:tc>
          <w:tcPr>
            <w:tcW w:w="1615" w:type="dxa"/>
            <w:vMerge/>
          </w:tcPr>
          <w:p w14:paraId="4B3FADF1" w14:textId="77777777"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6500CB38" w14:textId="77777777"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14:paraId="631AA27B" w14:textId="77777777" w:rsidTr="0085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2F374EE" w14:textId="77777777" w:rsidR="00C0145D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9</w:t>
            </w:r>
          </w:p>
        </w:tc>
        <w:tc>
          <w:tcPr>
            <w:tcW w:w="6776" w:type="dxa"/>
          </w:tcPr>
          <w:p w14:paraId="00D9CF91" w14:textId="77777777" w:rsidR="00C0145D" w:rsidRPr="00C0145D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TH-RRH project prioritizing households belonging to the Category 4 homelessness definition under the HEARTH Act</w:t>
            </w:r>
          </w:p>
        </w:tc>
        <w:tc>
          <w:tcPr>
            <w:tcW w:w="899" w:type="dxa"/>
          </w:tcPr>
          <w:p w14:paraId="3EFC9FF4" w14:textId="77777777" w:rsidR="00C0145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10</w:t>
            </w:r>
          </w:p>
        </w:tc>
        <w:tc>
          <w:tcPr>
            <w:tcW w:w="1615" w:type="dxa"/>
            <w:vMerge/>
            <w:tcBorders>
              <w:bottom w:val="single" w:sz="4" w:space="0" w:color="BFBFBF" w:themeColor="background1" w:themeShade="BF"/>
            </w:tcBorders>
          </w:tcPr>
          <w:p w14:paraId="7C9128E8" w14:textId="77777777" w:rsidR="00C0145D" w:rsidRPr="00244353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67DB4CB5" w14:textId="77777777" w:rsidR="00C0145D" w:rsidRPr="00244353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14:paraId="7CE03ECD" w14:textId="77777777" w:rsidTr="0085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FD823A6" w14:textId="77777777" w:rsidR="00C0145D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10</w:t>
            </w:r>
          </w:p>
        </w:tc>
        <w:tc>
          <w:tcPr>
            <w:tcW w:w="6776" w:type="dxa"/>
          </w:tcPr>
          <w:p w14:paraId="71DC5E69" w14:textId="77777777" w:rsidR="00C0145D" w:rsidRPr="00C0145D" w:rsidRDefault="00B828E9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The project has</w:t>
            </w:r>
            <w:r w:rsidRPr="005C4392">
              <w:rPr>
                <w:rFonts w:asciiTheme="minorHAnsi" w:hAnsiTheme="minorHAnsi" w:cstheme="minorHAnsi"/>
                <w:color w:val="auto"/>
                <w:sz w:val="22"/>
              </w:rPr>
              <w:t xml:space="preserve"> identified any barriers to participation (e.g., lack 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f outreach) faced by persons of </w:t>
            </w:r>
            <w:r w:rsidRPr="005C4392">
              <w:rPr>
                <w:rFonts w:asciiTheme="minorHAnsi" w:hAnsiTheme="minorHAnsi" w:cstheme="minorHAnsi"/>
                <w:color w:val="auto"/>
                <w:sz w:val="22"/>
              </w:rPr>
              <w:t>different races and ethnicities, particularly those over-repres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ented in the local homelessness </w:t>
            </w:r>
            <w:r w:rsidRPr="005C4392">
              <w:rPr>
                <w:rFonts w:asciiTheme="minorHAnsi" w:hAnsiTheme="minorHAnsi" w:cstheme="minorHAnsi"/>
                <w:color w:val="auto"/>
                <w:sz w:val="22"/>
              </w:rPr>
              <w:t>population, and are taking or will take steps to eliminate the identified barriers.</w:t>
            </w:r>
          </w:p>
        </w:tc>
        <w:tc>
          <w:tcPr>
            <w:tcW w:w="899" w:type="dxa"/>
          </w:tcPr>
          <w:p w14:paraId="2E1ECA72" w14:textId="77777777" w:rsidR="00C0145D" w:rsidRPr="00C0145D" w:rsidRDefault="00853821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15</w:t>
            </w:r>
          </w:p>
        </w:tc>
        <w:tc>
          <w:tcPr>
            <w:tcW w:w="1615" w:type="dxa"/>
            <w:tcBorders>
              <w:top w:val="single" w:sz="4" w:space="0" w:color="BFBFBF" w:themeColor="background1" w:themeShade="BF"/>
            </w:tcBorders>
          </w:tcPr>
          <w:p w14:paraId="6E494B42" w14:textId="77777777" w:rsidR="00C0145D" w:rsidRPr="00244353" w:rsidRDefault="00B828E9" w:rsidP="00B828E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 w:rsidRPr="00697A50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Documentation 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attached to the Project Application</w:t>
            </w:r>
          </w:p>
        </w:tc>
        <w:tc>
          <w:tcPr>
            <w:tcW w:w="900" w:type="dxa"/>
          </w:tcPr>
          <w:p w14:paraId="0CD906A2" w14:textId="77777777"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14:paraId="70BF61CF" w14:textId="77777777" w:rsidTr="00C0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41D64964" w14:textId="77777777" w:rsidR="00C0145D" w:rsidRPr="00C0145D" w:rsidRDefault="00C0145D" w:rsidP="00853821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B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 w:rsidR="00853821">
              <w:rPr>
                <w:rFonts w:asciiTheme="minorHAnsi" w:hAnsiTheme="minorHAnsi" w:cstheme="minorHAnsi"/>
                <w:b/>
                <w:color w:val="auto"/>
                <w:sz w:val="22"/>
              </w:rPr>
              <w:t>25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14:paraId="54CA522D" w14:textId="77777777" w:rsidR="00C0145D" w:rsidRPr="00244353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79183DC1" w14:textId="77777777" w:rsidR="005B64BF" w:rsidRDefault="005B64BF" w:rsidP="004B3FB6">
      <w:pPr>
        <w:rPr>
          <w:rFonts w:asciiTheme="minorHAnsi" w:hAnsiTheme="minorHAnsi" w:cstheme="minorHAnsi"/>
          <w:color w:val="5F497A"/>
          <w:sz w:val="28"/>
          <w:szCs w:val="28"/>
        </w:rPr>
      </w:pPr>
    </w:p>
    <w:p w14:paraId="3206032F" w14:textId="77777777" w:rsidR="00244353" w:rsidRDefault="00244353" w:rsidP="00244353">
      <w:pPr>
        <w:rPr>
          <w:rFonts w:asciiTheme="minorHAnsi" w:hAnsiTheme="minorHAnsi" w:cstheme="minorHAnsi"/>
          <w:sz w:val="22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41FB8" w:rsidRPr="00244353" w14:paraId="0141F638" w14:textId="77777777" w:rsidTr="00FD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14:paraId="2BB4F579" w14:textId="77777777" w:rsidR="00841FB8" w:rsidRDefault="00841FB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C: Vulnerabilities of Population Served</w:t>
            </w:r>
          </w:p>
          <w:p w14:paraId="5839DCCD" w14:textId="77777777"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14:paraId="3ED88701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14:paraId="13C005BC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48A8C501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0D9A8AB0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7CC734CF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14:paraId="14874C51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A8F7020" w14:textId="77777777" w:rsidR="00841FB8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11</w:t>
            </w:r>
          </w:p>
        </w:tc>
        <w:tc>
          <w:tcPr>
            <w:tcW w:w="6776" w:type="dxa"/>
          </w:tcPr>
          <w:p w14:paraId="4BCD54CA" w14:textId="77777777"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 xml:space="preserve">Uses the household’s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Prioritization Tool</w:t>
            </w: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 xml:space="preserve"> score to prioritize openings- with higher scores having preference</w:t>
            </w:r>
          </w:p>
        </w:tc>
        <w:tc>
          <w:tcPr>
            <w:tcW w:w="899" w:type="dxa"/>
          </w:tcPr>
          <w:p w14:paraId="1F3AB488" w14:textId="77777777" w:rsidR="00841FB8" w:rsidRPr="00C0145D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15" w:type="dxa"/>
            <w:vMerge w:val="restart"/>
          </w:tcPr>
          <w:p w14:paraId="2A2C9582" w14:textId="77777777"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0B705660" w14:textId="77777777"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6FAE528D" w14:textId="77777777" w:rsidR="00841FB8" w:rsidRPr="002B158D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14:paraId="0DA1D579" w14:textId="77777777" w:rsidR="00841FB8" w:rsidRPr="00244353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</w:tr>
      <w:tr w:rsidR="00841FB8" w:rsidRPr="00244353" w14:paraId="2897B630" w14:textId="77777777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5876C3C" w14:textId="77777777" w:rsidR="00841FB8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12</w:t>
            </w:r>
          </w:p>
        </w:tc>
        <w:tc>
          <w:tcPr>
            <w:tcW w:w="6776" w:type="dxa"/>
          </w:tcPr>
          <w:p w14:paraId="57500519" w14:textId="77777777"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Housing First and/or Low Barrier implementation with rapid placement in housing</w:t>
            </w:r>
          </w:p>
        </w:tc>
        <w:tc>
          <w:tcPr>
            <w:tcW w:w="899" w:type="dxa"/>
          </w:tcPr>
          <w:p w14:paraId="33E07EFA" w14:textId="77777777" w:rsidR="00841FB8" w:rsidRPr="00C0145D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15" w:type="dxa"/>
            <w:vMerge/>
          </w:tcPr>
          <w:p w14:paraId="46741011" w14:textId="77777777" w:rsidR="00841FB8" w:rsidRPr="00244353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6D992E72" w14:textId="77777777" w:rsidR="00841FB8" w:rsidRPr="00244353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41FB8" w:rsidRPr="00244353" w14:paraId="7063E168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F352321" w14:textId="77777777" w:rsidR="00841FB8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lastRenderedPageBreak/>
              <w:t>13</w:t>
            </w:r>
          </w:p>
        </w:tc>
        <w:tc>
          <w:tcPr>
            <w:tcW w:w="6776" w:type="dxa"/>
          </w:tcPr>
          <w:p w14:paraId="1491A513" w14:textId="77777777"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If a victim service provider, the project demonstrates how it will increase safety for the population served</w:t>
            </w:r>
          </w:p>
        </w:tc>
        <w:tc>
          <w:tcPr>
            <w:tcW w:w="899" w:type="dxa"/>
          </w:tcPr>
          <w:p w14:paraId="32767596" w14:textId="77777777" w:rsidR="00841FB8" w:rsidRPr="00C0145D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15" w:type="dxa"/>
            <w:vMerge/>
          </w:tcPr>
          <w:p w14:paraId="0589D15D" w14:textId="77777777" w:rsidR="00841FB8" w:rsidRPr="00244353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13319668" w14:textId="77777777" w:rsidR="00841FB8" w:rsidRPr="00244353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41FB8" w:rsidRPr="00244353" w14:paraId="26ABEAF8" w14:textId="77777777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2CB3384" w14:textId="77777777" w:rsidR="00841FB8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14</w:t>
            </w:r>
          </w:p>
        </w:tc>
        <w:tc>
          <w:tcPr>
            <w:tcW w:w="6776" w:type="dxa"/>
          </w:tcPr>
          <w:p w14:paraId="0884159D" w14:textId="77777777"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100% literally homeless prior to entry</w:t>
            </w:r>
          </w:p>
        </w:tc>
        <w:tc>
          <w:tcPr>
            <w:tcW w:w="899" w:type="dxa"/>
          </w:tcPr>
          <w:p w14:paraId="4E3DE686" w14:textId="77777777" w:rsidR="00841FB8" w:rsidRPr="00C0145D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15" w:type="dxa"/>
            <w:vMerge/>
          </w:tcPr>
          <w:p w14:paraId="37C18F40" w14:textId="77777777" w:rsidR="00841FB8" w:rsidRPr="00244353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14:paraId="17A16BA9" w14:textId="77777777" w:rsidR="00841FB8" w:rsidRPr="00244353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41FB8" w:rsidRPr="00244353" w14:paraId="2E313EBF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2C61E4E4" w14:textId="77777777" w:rsidR="00841FB8" w:rsidRPr="00C0145D" w:rsidRDefault="00841FB8" w:rsidP="005139E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C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20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14:paraId="4296CC87" w14:textId="77777777" w:rsidR="00841FB8" w:rsidRPr="00244353" w:rsidRDefault="00841FB8" w:rsidP="005139E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3240E7D9" w14:textId="77777777" w:rsidR="003333B7" w:rsidRPr="00244353" w:rsidRDefault="003333B7" w:rsidP="00244353">
      <w:pPr>
        <w:rPr>
          <w:rFonts w:asciiTheme="minorHAnsi" w:hAnsiTheme="minorHAnsi" w:cstheme="minorHAnsi"/>
          <w:sz w:val="22"/>
          <w:szCs w:val="28"/>
        </w:rPr>
      </w:pPr>
    </w:p>
    <w:p w14:paraId="7F0B4E17" w14:textId="77777777" w:rsidR="005B64BF" w:rsidRDefault="005B64BF" w:rsidP="0068797D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41FB8" w:rsidRPr="00244353" w14:paraId="2BFD32CE" w14:textId="77777777" w:rsidTr="00FD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14:paraId="6FBFB586" w14:textId="77777777" w:rsidR="00841FB8" w:rsidRDefault="00841FB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D: HMIS Implementation</w:t>
            </w:r>
          </w:p>
          <w:p w14:paraId="28A3C88C" w14:textId="77777777"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14:paraId="2E5167DF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14:paraId="040A94A8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24F59ED0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7DDA6AB9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3F3D4141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14:paraId="4EA6E42D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B92DAA9" w14:textId="77777777" w:rsidR="00841FB8" w:rsidRPr="002B158D" w:rsidRDefault="00841FB8" w:rsidP="005139E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</w:t>
            </w:r>
            <w:r w:rsidR="005139E8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5</w:t>
            </w:r>
          </w:p>
        </w:tc>
        <w:tc>
          <w:tcPr>
            <w:tcW w:w="6776" w:type="dxa"/>
          </w:tcPr>
          <w:p w14:paraId="3BDB465C" w14:textId="77777777"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Project agrees to enter HMIS or, if a victim service provider a comparable database</w:t>
            </w:r>
          </w:p>
        </w:tc>
        <w:tc>
          <w:tcPr>
            <w:tcW w:w="899" w:type="dxa"/>
          </w:tcPr>
          <w:p w14:paraId="6626FD67" w14:textId="77777777"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14:paraId="00D44B4A" w14:textId="77777777"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14:paraId="6B58F474" w14:textId="77777777"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14:paraId="1BA05BEA" w14:textId="77777777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738C7639" w14:textId="77777777" w:rsidR="00841FB8" w:rsidRPr="00C0145D" w:rsidRDefault="00841FB8" w:rsidP="005139E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D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14:paraId="6EA06DC7" w14:textId="77777777" w:rsidR="00841FB8" w:rsidRPr="00244353" w:rsidRDefault="00841FB8" w:rsidP="005139E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71F2D3C8" w14:textId="77777777" w:rsidR="00841FB8" w:rsidRDefault="00841FB8" w:rsidP="0068797D">
      <w:pPr>
        <w:rPr>
          <w:rFonts w:asciiTheme="minorHAnsi" w:hAnsiTheme="minorHAnsi" w:cstheme="minorHAnsi"/>
          <w:color w:val="5F497A"/>
          <w:sz w:val="28"/>
          <w:szCs w:val="28"/>
        </w:rPr>
      </w:pPr>
    </w:p>
    <w:p w14:paraId="0BB38D34" w14:textId="77777777" w:rsidR="00841FB8" w:rsidRDefault="00841FB8" w:rsidP="0068797D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41FB8" w:rsidRPr="00244353" w14:paraId="67060A40" w14:textId="77777777" w:rsidTr="00FD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14:paraId="023CCCF3" w14:textId="77777777" w:rsidR="00841FB8" w:rsidRDefault="00841FB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E: Central Virginia CoC Participation</w:t>
            </w:r>
          </w:p>
          <w:p w14:paraId="718F3D92" w14:textId="77777777"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14:paraId="1F3A0C32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14:paraId="10F291D7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44D19702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379B0084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506FAB28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14:paraId="7879D7A5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DC42897" w14:textId="77777777" w:rsidR="00841FB8" w:rsidRPr="00841FB8" w:rsidRDefault="005139E8" w:rsidP="00841FB8">
            <w:pPr>
              <w:spacing w:before="120" w:after="12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16</w:t>
            </w:r>
          </w:p>
        </w:tc>
        <w:tc>
          <w:tcPr>
            <w:tcW w:w="6776" w:type="dxa"/>
          </w:tcPr>
          <w:p w14:paraId="195625EA" w14:textId="77777777"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Participation in the CVCoC Coordinated Entry wherein all vacancies are filled through this process</w:t>
            </w:r>
          </w:p>
        </w:tc>
        <w:tc>
          <w:tcPr>
            <w:tcW w:w="899" w:type="dxa"/>
          </w:tcPr>
          <w:p w14:paraId="18F93BA1" w14:textId="77777777"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14:paraId="2C715D1E" w14:textId="77777777"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14:paraId="140E0245" w14:textId="77777777"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14:paraId="6337B8C7" w14:textId="77777777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552D930" w14:textId="77777777" w:rsidR="00841FB8" w:rsidRPr="00841FB8" w:rsidRDefault="005139E8" w:rsidP="00841FB8">
            <w:pPr>
              <w:spacing w:before="120" w:after="12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17</w:t>
            </w:r>
          </w:p>
        </w:tc>
        <w:tc>
          <w:tcPr>
            <w:tcW w:w="6776" w:type="dxa"/>
          </w:tcPr>
          <w:p w14:paraId="0662F735" w14:textId="77777777"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Active member of the CVCoC and on one or more CVCoC Committees</w:t>
            </w:r>
          </w:p>
        </w:tc>
        <w:tc>
          <w:tcPr>
            <w:tcW w:w="899" w:type="dxa"/>
          </w:tcPr>
          <w:p w14:paraId="1DB26DF8" w14:textId="77777777" w:rsidR="00841FB8" w:rsidRPr="00841FB8" w:rsidRDefault="005C7F19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14:paraId="61318208" w14:textId="77777777" w:rsidR="00841FB8" w:rsidRPr="00841FB8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i/>
                <w:color w:val="auto"/>
                <w:sz w:val="22"/>
              </w:rPr>
              <w:t>Attendance Records</w:t>
            </w:r>
          </w:p>
        </w:tc>
        <w:tc>
          <w:tcPr>
            <w:tcW w:w="900" w:type="dxa"/>
          </w:tcPr>
          <w:p w14:paraId="43565CED" w14:textId="77777777"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14:paraId="1993EEDB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6BB88B79" w14:textId="77777777" w:rsidR="00841FB8" w:rsidRPr="00C0145D" w:rsidRDefault="00841FB8" w:rsidP="00841FB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E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 w:rsidR="005C7F19">
              <w:rPr>
                <w:rFonts w:asciiTheme="minorHAnsi" w:hAnsiTheme="minorHAnsi" w:cstheme="minorHAnsi"/>
                <w:b/>
                <w:color w:val="auto"/>
                <w:sz w:val="22"/>
              </w:rPr>
              <w:t>10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14:paraId="21CB915A" w14:textId="77777777" w:rsidR="00841FB8" w:rsidRPr="00244353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5B3F1422" w14:textId="77777777" w:rsidR="00AF4B94" w:rsidRDefault="00AF4B94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41FB8" w:rsidRPr="00244353" w14:paraId="39C093C3" w14:textId="77777777" w:rsidTr="00FD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14:paraId="1DF44E9F" w14:textId="77777777" w:rsidR="00841FB8" w:rsidRDefault="005139E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F: Financial</w:t>
            </w:r>
          </w:p>
          <w:p w14:paraId="4078DD50" w14:textId="77777777"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14:paraId="77CF1EB3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14:paraId="5FD9B4A8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14:paraId="3DF48625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14:paraId="68CB0F9B" w14:textId="77777777"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14:paraId="5122A92A" w14:textId="77777777"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14:paraId="650BABD0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BF18213" w14:textId="77777777" w:rsidR="00841FB8" w:rsidRPr="00841FB8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18</w:t>
            </w:r>
          </w:p>
        </w:tc>
        <w:tc>
          <w:tcPr>
            <w:tcW w:w="6776" w:type="dxa"/>
          </w:tcPr>
          <w:p w14:paraId="6B17CB65" w14:textId="77777777"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Project has reasonable costs per permanent housing exit, as defined locally</w:t>
            </w:r>
          </w:p>
        </w:tc>
        <w:tc>
          <w:tcPr>
            <w:tcW w:w="899" w:type="dxa"/>
          </w:tcPr>
          <w:p w14:paraId="0AE2E040" w14:textId="77777777"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 w:val="restart"/>
          </w:tcPr>
          <w:p w14:paraId="3CC1A2C9" w14:textId="77777777"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14:paraId="6B8EC0F3" w14:textId="77777777"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14:paraId="5E8D1280" w14:textId="77777777"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14:paraId="43A01721" w14:textId="77777777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BCB394F" w14:textId="77777777" w:rsidR="00841FB8" w:rsidRPr="00841FB8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19</w:t>
            </w:r>
          </w:p>
        </w:tc>
        <w:tc>
          <w:tcPr>
            <w:tcW w:w="6776" w:type="dxa"/>
          </w:tcPr>
          <w:p w14:paraId="0E625103" w14:textId="77777777"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Project is financially feasible</w:t>
            </w:r>
          </w:p>
        </w:tc>
        <w:tc>
          <w:tcPr>
            <w:tcW w:w="899" w:type="dxa"/>
          </w:tcPr>
          <w:p w14:paraId="6CCA943D" w14:textId="77777777" w:rsidR="00841FB8" w:rsidRPr="00841FB8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14:paraId="32A5D22F" w14:textId="77777777" w:rsidR="00841FB8" w:rsidRPr="00841FB8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</w:tc>
        <w:tc>
          <w:tcPr>
            <w:tcW w:w="900" w:type="dxa"/>
          </w:tcPr>
          <w:p w14:paraId="1E7D2FD1" w14:textId="77777777"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14:paraId="6F71176B" w14:textId="77777777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FA41B49" w14:textId="77777777" w:rsidR="00841FB8" w:rsidRPr="00841FB8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20</w:t>
            </w:r>
          </w:p>
        </w:tc>
        <w:tc>
          <w:tcPr>
            <w:tcW w:w="6776" w:type="dxa"/>
          </w:tcPr>
          <w:p w14:paraId="05B7B89C" w14:textId="77777777"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Documented, secured minimum match</w:t>
            </w:r>
          </w:p>
        </w:tc>
        <w:tc>
          <w:tcPr>
            <w:tcW w:w="899" w:type="dxa"/>
          </w:tcPr>
          <w:p w14:paraId="7431DA29" w14:textId="77777777"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14:paraId="378B5E84" w14:textId="77777777"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00" w:type="dxa"/>
          </w:tcPr>
          <w:p w14:paraId="78B5BF19" w14:textId="77777777"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41FB8" w:rsidRPr="00244353" w14:paraId="12AD3548" w14:textId="77777777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14:paraId="609C4F18" w14:textId="77777777" w:rsidR="00841FB8" w:rsidRPr="00C0145D" w:rsidRDefault="00841FB8" w:rsidP="00841FB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F 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Subtotal (out of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15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14:paraId="679322DC" w14:textId="77777777" w:rsidR="00841FB8" w:rsidRPr="00244353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19E1B917" w14:textId="77777777" w:rsidR="00841FB8" w:rsidRDefault="00841FB8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14:paraId="03866819" w14:textId="77777777" w:rsidR="000C227A" w:rsidRDefault="000C227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14:paraId="56543829" w14:textId="77777777" w:rsidR="000C227A" w:rsidRDefault="000C227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14:paraId="77FB55C2" w14:textId="77777777" w:rsidR="000C227A" w:rsidRDefault="000C227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14:paraId="0015DDA7" w14:textId="77777777" w:rsidR="000C227A" w:rsidRDefault="000C227A" w:rsidP="000C227A">
      <w:pPr>
        <w:rPr>
          <w:rFonts w:asciiTheme="minorHAnsi" w:hAnsiTheme="minorHAnsi" w:cstheme="minorHAnsi"/>
          <w:color w:val="5F497A"/>
          <w:sz w:val="28"/>
          <w:szCs w:val="28"/>
        </w:rPr>
      </w:pPr>
      <w:r>
        <w:rPr>
          <w:rFonts w:asciiTheme="minorHAnsi" w:hAnsiTheme="minorHAnsi" w:cstheme="minorHAnsi"/>
          <w:color w:val="5F497A"/>
          <w:sz w:val="28"/>
          <w:szCs w:val="28"/>
        </w:rPr>
        <w:t>________________________________________________</w:t>
      </w:r>
      <w:r>
        <w:rPr>
          <w:rFonts w:asciiTheme="minorHAnsi" w:hAnsiTheme="minorHAnsi" w:cstheme="minorHAnsi"/>
          <w:color w:val="5F497A"/>
          <w:sz w:val="28"/>
          <w:szCs w:val="28"/>
        </w:rPr>
        <w:tab/>
        <w:t>______________________</w:t>
      </w:r>
    </w:p>
    <w:p w14:paraId="61E511FA" w14:textId="77777777" w:rsidR="000C227A" w:rsidRDefault="000C227A" w:rsidP="000C227A">
      <w:pPr>
        <w:rPr>
          <w:rFonts w:asciiTheme="minorHAnsi" w:hAnsiTheme="minorHAnsi" w:cstheme="minorHAnsi"/>
          <w:i/>
          <w:sz w:val="22"/>
          <w:szCs w:val="28"/>
        </w:rPr>
      </w:pPr>
      <w:r w:rsidRPr="00F2385A">
        <w:rPr>
          <w:rFonts w:asciiTheme="minorHAnsi" w:hAnsiTheme="minorHAnsi" w:cstheme="minorHAnsi"/>
          <w:i/>
          <w:sz w:val="22"/>
          <w:szCs w:val="28"/>
        </w:rPr>
        <w:t>Signature of Organization CEO/Executive Director</w:t>
      </w:r>
      <w:r w:rsidRPr="00F2385A">
        <w:rPr>
          <w:rFonts w:asciiTheme="minorHAnsi" w:hAnsiTheme="minorHAnsi" w:cstheme="minorHAnsi"/>
          <w:i/>
          <w:sz w:val="22"/>
          <w:szCs w:val="28"/>
        </w:rPr>
        <w:tab/>
      </w:r>
      <w:r w:rsidRPr="00F2385A">
        <w:rPr>
          <w:rFonts w:asciiTheme="minorHAnsi" w:hAnsiTheme="minorHAnsi" w:cstheme="minorHAnsi"/>
          <w:i/>
          <w:sz w:val="22"/>
          <w:szCs w:val="28"/>
        </w:rPr>
        <w:tab/>
      </w:r>
      <w:r w:rsidRPr="00F2385A"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 w:rsidRPr="00F2385A">
        <w:rPr>
          <w:rFonts w:asciiTheme="minorHAnsi" w:hAnsiTheme="minorHAnsi" w:cstheme="minorHAnsi"/>
          <w:i/>
          <w:sz w:val="22"/>
          <w:szCs w:val="28"/>
        </w:rPr>
        <w:t>Date</w:t>
      </w:r>
    </w:p>
    <w:p w14:paraId="2BEF9A82" w14:textId="77777777" w:rsidR="000C227A" w:rsidRDefault="000C227A" w:rsidP="000C227A">
      <w:pPr>
        <w:rPr>
          <w:rFonts w:asciiTheme="minorHAnsi" w:hAnsiTheme="minorHAnsi" w:cstheme="minorHAnsi"/>
          <w:i/>
          <w:sz w:val="22"/>
          <w:szCs w:val="28"/>
        </w:rPr>
      </w:pPr>
    </w:p>
    <w:p w14:paraId="220749EA" w14:textId="77777777" w:rsidR="000C227A" w:rsidRDefault="000C227A" w:rsidP="000C227A">
      <w:pPr>
        <w:rPr>
          <w:rFonts w:asciiTheme="minorHAnsi" w:hAnsiTheme="minorHAnsi" w:cstheme="minorHAnsi"/>
          <w:i/>
          <w:sz w:val="22"/>
          <w:szCs w:val="28"/>
        </w:rPr>
      </w:pPr>
    </w:p>
    <w:p w14:paraId="0CAB63F0" w14:textId="77777777" w:rsidR="000C227A" w:rsidRPr="008629E1" w:rsidRDefault="000C227A" w:rsidP="000C227A">
      <w:pPr>
        <w:rPr>
          <w:rFonts w:asciiTheme="minorHAnsi" w:hAnsiTheme="minorHAnsi" w:cstheme="minorHAnsi"/>
          <w:sz w:val="16"/>
          <w:szCs w:val="18"/>
        </w:rPr>
      </w:pPr>
      <w:r w:rsidRPr="008629E1">
        <w:rPr>
          <w:rFonts w:asciiTheme="minorHAnsi" w:hAnsiTheme="minorHAnsi" w:cstheme="minorHAnsi"/>
          <w:i/>
          <w:sz w:val="16"/>
          <w:szCs w:val="18"/>
        </w:rPr>
        <w:t xml:space="preserve">Prepared by </w:t>
      </w:r>
      <w:r>
        <w:rPr>
          <w:rFonts w:asciiTheme="minorHAnsi" w:hAnsiTheme="minorHAnsi" w:cstheme="minorHAnsi"/>
          <w:i/>
          <w:sz w:val="16"/>
          <w:szCs w:val="18"/>
        </w:rPr>
        <w:t>CoC Lead Agency</w:t>
      </w:r>
      <w:r>
        <w:rPr>
          <w:rFonts w:asciiTheme="minorHAnsi" w:hAnsiTheme="minorHAnsi" w:cstheme="minorHAnsi"/>
          <w:i/>
          <w:sz w:val="16"/>
          <w:szCs w:val="18"/>
        </w:rPr>
        <w:tab/>
      </w:r>
      <w:r w:rsidRPr="008629E1">
        <w:rPr>
          <w:rFonts w:asciiTheme="minorHAnsi" w:hAnsiTheme="minorHAnsi" w:cstheme="minorHAnsi"/>
          <w:i/>
          <w:sz w:val="16"/>
          <w:szCs w:val="18"/>
        </w:rPr>
        <w:t xml:space="preserve">          Program/CoC-Homeless Systems Coordination/HUD CoC Grant Submissions/</w:t>
      </w:r>
      <w:r>
        <w:rPr>
          <w:rFonts w:asciiTheme="minorHAnsi" w:hAnsiTheme="minorHAnsi" w:cstheme="minorHAnsi"/>
          <w:i/>
          <w:sz w:val="16"/>
          <w:szCs w:val="18"/>
        </w:rPr>
        <w:t>FY202</w:t>
      </w:r>
      <w:r w:rsidR="00C719E6">
        <w:rPr>
          <w:rFonts w:asciiTheme="minorHAnsi" w:hAnsiTheme="minorHAnsi" w:cstheme="minorHAnsi"/>
          <w:i/>
          <w:sz w:val="16"/>
          <w:szCs w:val="18"/>
        </w:rPr>
        <w:t>3</w:t>
      </w:r>
      <w:r>
        <w:rPr>
          <w:rFonts w:asciiTheme="minorHAnsi" w:hAnsiTheme="minorHAnsi" w:cstheme="minorHAnsi"/>
          <w:i/>
          <w:sz w:val="16"/>
          <w:szCs w:val="18"/>
        </w:rPr>
        <w:t>/FY2</w:t>
      </w:r>
      <w:r w:rsidR="00C719E6">
        <w:rPr>
          <w:rFonts w:asciiTheme="minorHAnsi" w:hAnsiTheme="minorHAnsi" w:cstheme="minorHAnsi"/>
          <w:i/>
          <w:sz w:val="16"/>
          <w:szCs w:val="18"/>
        </w:rPr>
        <w:t>3</w:t>
      </w:r>
      <w:r w:rsidRPr="008629E1">
        <w:rPr>
          <w:rFonts w:asciiTheme="minorHAnsi" w:hAnsiTheme="minorHAnsi" w:cstheme="minorHAnsi"/>
          <w:i/>
          <w:sz w:val="16"/>
          <w:szCs w:val="18"/>
        </w:rPr>
        <w:t xml:space="preserve"> Renewal Project Scorecard</w:t>
      </w:r>
    </w:p>
    <w:sectPr w:rsidR="000C227A" w:rsidRPr="008629E1" w:rsidSect="005B64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99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33BB" w14:textId="77777777" w:rsidR="00B93D48" w:rsidRDefault="00B93D48" w:rsidP="00E207A4">
      <w:r>
        <w:separator/>
      </w:r>
    </w:p>
  </w:endnote>
  <w:endnote w:type="continuationSeparator" w:id="0">
    <w:p w14:paraId="13001043" w14:textId="77777777" w:rsidR="00B93D48" w:rsidRDefault="00B93D48" w:rsidP="00E2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F6D4" w14:textId="77777777" w:rsidR="00461DD7" w:rsidRDefault="0046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837338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8E8A8" w14:textId="59967E73" w:rsidR="00CB3A1E" w:rsidRPr="005C2494" w:rsidRDefault="00CB3A1E">
        <w:pPr>
          <w:pStyle w:val="Footer"/>
          <w:jc w:val="right"/>
          <w:rPr>
            <w:rFonts w:asciiTheme="minorHAnsi" w:hAnsiTheme="minorHAnsi" w:cstheme="minorHAnsi"/>
          </w:rPr>
        </w:pPr>
        <w:r w:rsidRPr="005C2494">
          <w:rPr>
            <w:rFonts w:asciiTheme="minorHAnsi" w:hAnsiTheme="minorHAnsi" w:cstheme="minorHAnsi"/>
          </w:rPr>
          <w:fldChar w:fldCharType="begin"/>
        </w:r>
        <w:r w:rsidRPr="005C2494">
          <w:rPr>
            <w:rFonts w:asciiTheme="minorHAnsi" w:hAnsiTheme="minorHAnsi" w:cstheme="minorHAnsi"/>
          </w:rPr>
          <w:instrText xml:space="preserve"> PAGE   \* MERGEFORMAT </w:instrText>
        </w:r>
        <w:r w:rsidRPr="005C2494">
          <w:rPr>
            <w:rFonts w:asciiTheme="minorHAnsi" w:hAnsiTheme="minorHAnsi" w:cstheme="minorHAnsi"/>
          </w:rPr>
          <w:fldChar w:fldCharType="separate"/>
        </w:r>
        <w:r w:rsidR="00BA60E7">
          <w:rPr>
            <w:rFonts w:asciiTheme="minorHAnsi" w:hAnsiTheme="minorHAnsi" w:cstheme="minorHAnsi"/>
            <w:noProof/>
          </w:rPr>
          <w:t>1</w:t>
        </w:r>
        <w:r w:rsidRPr="005C2494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7BD7" w14:textId="77777777" w:rsidR="00461DD7" w:rsidRDefault="0046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45400" w14:textId="77777777" w:rsidR="00B93D48" w:rsidRDefault="00B93D48" w:rsidP="00E207A4">
      <w:r>
        <w:separator/>
      </w:r>
    </w:p>
  </w:footnote>
  <w:footnote w:type="continuationSeparator" w:id="0">
    <w:p w14:paraId="121FF603" w14:textId="77777777" w:rsidR="00B93D48" w:rsidRDefault="00B93D48" w:rsidP="00E2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E449" w14:textId="77777777" w:rsidR="00461DD7" w:rsidRDefault="0046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F51D9" w14:textId="0BBD814C" w:rsidR="00461DD7" w:rsidRDefault="0046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A226" w14:textId="77777777" w:rsidR="00461DD7" w:rsidRDefault="0046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E5A"/>
    <w:multiLevelType w:val="hybridMultilevel"/>
    <w:tmpl w:val="EE5CE5EC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2707"/>
    <w:multiLevelType w:val="hybridMultilevel"/>
    <w:tmpl w:val="B87E512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315"/>
    <w:multiLevelType w:val="hybridMultilevel"/>
    <w:tmpl w:val="40FA32DE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C43"/>
    <w:multiLevelType w:val="multilevel"/>
    <w:tmpl w:val="4C6C2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BB0EE2"/>
    <w:multiLevelType w:val="hybridMultilevel"/>
    <w:tmpl w:val="1CFA0DF2"/>
    <w:lvl w:ilvl="0" w:tplc="7C2AF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B38254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A2B1D"/>
    <w:multiLevelType w:val="hybridMultilevel"/>
    <w:tmpl w:val="104EEF5E"/>
    <w:lvl w:ilvl="0" w:tplc="B0C4E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B70C4"/>
    <w:multiLevelType w:val="hybridMultilevel"/>
    <w:tmpl w:val="0BEA4B5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44DE"/>
    <w:multiLevelType w:val="hybridMultilevel"/>
    <w:tmpl w:val="2B8ACE22"/>
    <w:lvl w:ilvl="0" w:tplc="D3F8708A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7E04"/>
    <w:multiLevelType w:val="hybridMultilevel"/>
    <w:tmpl w:val="99DE538E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662"/>
    <w:multiLevelType w:val="hybridMultilevel"/>
    <w:tmpl w:val="25FA6E0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C562C"/>
    <w:multiLevelType w:val="hybridMultilevel"/>
    <w:tmpl w:val="C2CEF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09EB"/>
    <w:multiLevelType w:val="hybridMultilevel"/>
    <w:tmpl w:val="8460EB90"/>
    <w:lvl w:ilvl="0" w:tplc="1D28111A">
      <w:start w:val="10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64CA0"/>
    <w:multiLevelType w:val="hybridMultilevel"/>
    <w:tmpl w:val="0DEA3C7A"/>
    <w:lvl w:ilvl="0" w:tplc="76F27C1A">
      <w:start w:val="1"/>
      <w:numFmt w:val="decimal"/>
      <w:lvlText w:val="%1."/>
      <w:lvlJc w:val="left"/>
      <w:pPr>
        <w:ind w:left="980" w:hanging="361"/>
      </w:pPr>
      <w:rPr>
        <w:rFonts w:asciiTheme="minorHAnsi" w:eastAsia="Calibri Light" w:hAnsiTheme="minorHAnsi" w:cstheme="minorHAnsi" w:hint="default"/>
        <w:b w:val="0"/>
        <w:color w:val="auto"/>
        <w:spacing w:val="-1"/>
        <w:w w:val="99"/>
        <w:sz w:val="24"/>
        <w:szCs w:val="32"/>
      </w:rPr>
    </w:lvl>
    <w:lvl w:ilvl="1" w:tplc="04090017">
      <w:start w:val="1"/>
      <w:numFmt w:val="lowerLetter"/>
      <w:lvlText w:val="%2)"/>
      <w:lvlJc w:val="left"/>
      <w:pPr>
        <w:ind w:left="1210" w:hanging="231"/>
        <w:jc w:val="right"/>
      </w:pPr>
      <w:rPr>
        <w:rFonts w:hint="default"/>
        <w:sz w:val="22"/>
        <w:szCs w:val="22"/>
      </w:rPr>
    </w:lvl>
    <w:lvl w:ilvl="2" w:tplc="E904C246">
      <w:start w:val="1"/>
      <w:numFmt w:val="bullet"/>
      <w:lvlText w:val=""/>
      <w:lvlJc w:val="left"/>
      <w:pPr>
        <w:ind w:left="2419" w:hanging="361"/>
      </w:pPr>
      <w:rPr>
        <w:rFonts w:ascii="Wingdings" w:eastAsia="Wingdings" w:hAnsi="Wingdings" w:hint="default"/>
        <w:sz w:val="22"/>
        <w:szCs w:val="22"/>
      </w:rPr>
    </w:lvl>
    <w:lvl w:ilvl="3" w:tplc="A1CA658C">
      <w:start w:val="1"/>
      <w:numFmt w:val="bullet"/>
      <w:lvlText w:val="•"/>
      <w:lvlJc w:val="left"/>
      <w:pPr>
        <w:ind w:left="2419" w:hanging="361"/>
      </w:pPr>
      <w:rPr>
        <w:rFonts w:hint="default"/>
      </w:rPr>
    </w:lvl>
    <w:lvl w:ilvl="4" w:tplc="381E526E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5" w:tplc="CAAA4F2C">
      <w:start w:val="1"/>
      <w:numFmt w:val="bullet"/>
      <w:lvlText w:val="•"/>
      <w:lvlJc w:val="left"/>
      <w:pPr>
        <w:ind w:left="3660" w:hanging="361"/>
      </w:pPr>
      <w:rPr>
        <w:rFonts w:hint="default"/>
      </w:rPr>
    </w:lvl>
    <w:lvl w:ilvl="6" w:tplc="CD64F13E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7" w:tplc="5A0AA32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8" w:tplc="F6F49C4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</w:abstractNum>
  <w:abstractNum w:abstractNumId="13" w15:restartNumberingAfterBreak="0">
    <w:nsid w:val="33FD3E9D"/>
    <w:multiLevelType w:val="hybridMultilevel"/>
    <w:tmpl w:val="7444B84C"/>
    <w:lvl w:ilvl="0" w:tplc="DFF679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23FC0"/>
    <w:multiLevelType w:val="hybridMultilevel"/>
    <w:tmpl w:val="C2CEF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65F49"/>
    <w:multiLevelType w:val="hybridMultilevel"/>
    <w:tmpl w:val="72E42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335C66"/>
    <w:multiLevelType w:val="hybridMultilevel"/>
    <w:tmpl w:val="A3B6ED4C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D6997"/>
    <w:multiLevelType w:val="hybridMultilevel"/>
    <w:tmpl w:val="58760C9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F74E8"/>
    <w:multiLevelType w:val="hybridMultilevel"/>
    <w:tmpl w:val="10CA71B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514B2"/>
    <w:multiLevelType w:val="hybridMultilevel"/>
    <w:tmpl w:val="E9F02886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F4923"/>
    <w:multiLevelType w:val="hybridMultilevel"/>
    <w:tmpl w:val="3992F630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B52"/>
    <w:multiLevelType w:val="hybridMultilevel"/>
    <w:tmpl w:val="F7948AF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F000B"/>
    <w:multiLevelType w:val="hybridMultilevel"/>
    <w:tmpl w:val="CC58D882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062A"/>
    <w:multiLevelType w:val="hybridMultilevel"/>
    <w:tmpl w:val="5AE0B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B1436"/>
    <w:multiLevelType w:val="hybridMultilevel"/>
    <w:tmpl w:val="97E243B0"/>
    <w:lvl w:ilvl="0" w:tplc="104ED5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C2275"/>
    <w:multiLevelType w:val="hybridMultilevel"/>
    <w:tmpl w:val="F7948AF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B0520"/>
    <w:multiLevelType w:val="hybridMultilevel"/>
    <w:tmpl w:val="23A4D6EA"/>
    <w:lvl w:ilvl="0" w:tplc="47108ACE">
      <w:start w:val="2"/>
      <w:numFmt w:val="decimal"/>
      <w:lvlText w:val="%1.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A07A8"/>
    <w:multiLevelType w:val="hybridMultilevel"/>
    <w:tmpl w:val="F6584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E7ED6"/>
    <w:multiLevelType w:val="hybridMultilevel"/>
    <w:tmpl w:val="D07007B2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87849"/>
    <w:multiLevelType w:val="hybridMultilevel"/>
    <w:tmpl w:val="BD8C1FA4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5E49"/>
    <w:multiLevelType w:val="hybridMultilevel"/>
    <w:tmpl w:val="8AD6BB9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8201E"/>
    <w:multiLevelType w:val="hybridMultilevel"/>
    <w:tmpl w:val="82C40B10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F4681"/>
    <w:multiLevelType w:val="hybridMultilevel"/>
    <w:tmpl w:val="772425C8"/>
    <w:lvl w:ilvl="0" w:tplc="DFF679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21408"/>
    <w:multiLevelType w:val="hybridMultilevel"/>
    <w:tmpl w:val="9FC4D234"/>
    <w:lvl w:ilvl="0" w:tplc="A2AAF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304BC"/>
    <w:multiLevelType w:val="hybridMultilevel"/>
    <w:tmpl w:val="FF7CE9F4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62581"/>
    <w:multiLevelType w:val="hybridMultilevel"/>
    <w:tmpl w:val="11CE7A6E"/>
    <w:lvl w:ilvl="0" w:tplc="7326F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70B0F"/>
    <w:multiLevelType w:val="hybridMultilevel"/>
    <w:tmpl w:val="DB005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A06FCA"/>
    <w:multiLevelType w:val="hybridMultilevel"/>
    <w:tmpl w:val="D6F4C9EE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90E27"/>
    <w:multiLevelType w:val="hybridMultilevel"/>
    <w:tmpl w:val="CE82D0FC"/>
    <w:lvl w:ilvl="0" w:tplc="E6EA44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A1FEA"/>
    <w:multiLevelType w:val="hybridMultilevel"/>
    <w:tmpl w:val="09D6C828"/>
    <w:lvl w:ilvl="0" w:tplc="D9820E32">
      <w:start w:val="2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059C1"/>
    <w:multiLevelType w:val="hybridMultilevel"/>
    <w:tmpl w:val="2FF88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6A5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C6414A"/>
    <w:multiLevelType w:val="hybridMultilevel"/>
    <w:tmpl w:val="CF826A1C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33"/>
  </w:num>
  <w:num w:numId="4">
    <w:abstractNumId w:val="25"/>
  </w:num>
  <w:num w:numId="5">
    <w:abstractNumId w:val="39"/>
  </w:num>
  <w:num w:numId="6">
    <w:abstractNumId w:val="26"/>
  </w:num>
  <w:num w:numId="7">
    <w:abstractNumId w:val="21"/>
  </w:num>
  <w:num w:numId="8">
    <w:abstractNumId w:val="20"/>
  </w:num>
  <w:num w:numId="9">
    <w:abstractNumId w:val="9"/>
  </w:num>
  <w:num w:numId="10">
    <w:abstractNumId w:val="18"/>
  </w:num>
  <w:num w:numId="11">
    <w:abstractNumId w:val="17"/>
  </w:num>
  <w:num w:numId="12">
    <w:abstractNumId w:val="2"/>
  </w:num>
  <w:num w:numId="13">
    <w:abstractNumId w:val="6"/>
  </w:num>
  <w:num w:numId="14">
    <w:abstractNumId w:val="22"/>
  </w:num>
  <w:num w:numId="15">
    <w:abstractNumId w:val="1"/>
  </w:num>
  <w:num w:numId="16">
    <w:abstractNumId w:val="37"/>
  </w:num>
  <w:num w:numId="17">
    <w:abstractNumId w:val="41"/>
  </w:num>
  <w:num w:numId="18">
    <w:abstractNumId w:val="34"/>
  </w:num>
  <w:num w:numId="19">
    <w:abstractNumId w:val="31"/>
  </w:num>
  <w:num w:numId="20">
    <w:abstractNumId w:val="29"/>
  </w:num>
  <w:num w:numId="21">
    <w:abstractNumId w:val="30"/>
  </w:num>
  <w:num w:numId="22">
    <w:abstractNumId w:val="3"/>
  </w:num>
  <w:num w:numId="23">
    <w:abstractNumId w:val="4"/>
  </w:num>
  <w:num w:numId="24">
    <w:abstractNumId w:val="38"/>
  </w:num>
  <w:num w:numId="25">
    <w:abstractNumId w:val="11"/>
  </w:num>
  <w:num w:numId="26">
    <w:abstractNumId w:val="13"/>
  </w:num>
  <w:num w:numId="27">
    <w:abstractNumId w:val="32"/>
  </w:num>
  <w:num w:numId="28">
    <w:abstractNumId w:val="28"/>
  </w:num>
  <w:num w:numId="29">
    <w:abstractNumId w:val="7"/>
  </w:num>
  <w:num w:numId="30">
    <w:abstractNumId w:val="16"/>
  </w:num>
  <w:num w:numId="31">
    <w:abstractNumId w:val="0"/>
  </w:num>
  <w:num w:numId="32">
    <w:abstractNumId w:val="8"/>
  </w:num>
  <w:num w:numId="33">
    <w:abstractNumId w:val="15"/>
  </w:num>
  <w:num w:numId="34">
    <w:abstractNumId w:val="19"/>
  </w:num>
  <w:num w:numId="35">
    <w:abstractNumId w:val="5"/>
  </w:num>
  <w:num w:numId="36">
    <w:abstractNumId w:val="35"/>
  </w:num>
  <w:num w:numId="37">
    <w:abstractNumId w:val="36"/>
  </w:num>
  <w:num w:numId="38">
    <w:abstractNumId w:val="27"/>
  </w:num>
  <w:num w:numId="39">
    <w:abstractNumId w:val="23"/>
  </w:num>
  <w:num w:numId="40">
    <w:abstractNumId w:val="14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C7"/>
    <w:rsid w:val="00005404"/>
    <w:rsid w:val="00014BC3"/>
    <w:rsid w:val="000241DC"/>
    <w:rsid w:val="000608C4"/>
    <w:rsid w:val="00080591"/>
    <w:rsid w:val="00081204"/>
    <w:rsid w:val="000A00BE"/>
    <w:rsid w:val="000B13E5"/>
    <w:rsid w:val="000B64C7"/>
    <w:rsid w:val="000C21B2"/>
    <w:rsid w:val="000C227A"/>
    <w:rsid w:val="000E0096"/>
    <w:rsid w:val="000E4D0A"/>
    <w:rsid w:val="000F161C"/>
    <w:rsid w:val="00145A04"/>
    <w:rsid w:val="00161C27"/>
    <w:rsid w:val="001A3221"/>
    <w:rsid w:val="001E0123"/>
    <w:rsid w:val="001F7E40"/>
    <w:rsid w:val="00222899"/>
    <w:rsid w:val="00224CA8"/>
    <w:rsid w:val="0023094B"/>
    <w:rsid w:val="00236FDC"/>
    <w:rsid w:val="002427D8"/>
    <w:rsid w:val="00243600"/>
    <w:rsid w:val="00244353"/>
    <w:rsid w:val="00245576"/>
    <w:rsid w:val="00250279"/>
    <w:rsid w:val="00276ED5"/>
    <w:rsid w:val="002848DD"/>
    <w:rsid w:val="002A4233"/>
    <w:rsid w:val="002B158D"/>
    <w:rsid w:val="002C35BA"/>
    <w:rsid w:val="002C374B"/>
    <w:rsid w:val="002C3A60"/>
    <w:rsid w:val="002C46AF"/>
    <w:rsid w:val="002C617E"/>
    <w:rsid w:val="002D1BAE"/>
    <w:rsid w:val="002D442D"/>
    <w:rsid w:val="002E644D"/>
    <w:rsid w:val="002F2E50"/>
    <w:rsid w:val="00305DF9"/>
    <w:rsid w:val="00314120"/>
    <w:rsid w:val="00314B6E"/>
    <w:rsid w:val="003171C1"/>
    <w:rsid w:val="003333B7"/>
    <w:rsid w:val="0033640B"/>
    <w:rsid w:val="003419CF"/>
    <w:rsid w:val="0034374F"/>
    <w:rsid w:val="00353010"/>
    <w:rsid w:val="00370A41"/>
    <w:rsid w:val="00373B18"/>
    <w:rsid w:val="00377FA3"/>
    <w:rsid w:val="00396265"/>
    <w:rsid w:val="003A1848"/>
    <w:rsid w:val="003C56F2"/>
    <w:rsid w:val="003D16E2"/>
    <w:rsid w:val="003E34C8"/>
    <w:rsid w:val="003F1E6E"/>
    <w:rsid w:val="003F6BDE"/>
    <w:rsid w:val="004335A2"/>
    <w:rsid w:val="004338A8"/>
    <w:rsid w:val="00434954"/>
    <w:rsid w:val="00454872"/>
    <w:rsid w:val="0045766F"/>
    <w:rsid w:val="00457FF8"/>
    <w:rsid w:val="00461DD7"/>
    <w:rsid w:val="00464205"/>
    <w:rsid w:val="004671A8"/>
    <w:rsid w:val="00470E33"/>
    <w:rsid w:val="004A1DEC"/>
    <w:rsid w:val="004A3BB4"/>
    <w:rsid w:val="004B3FB6"/>
    <w:rsid w:val="004C5A86"/>
    <w:rsid w:val="004D54D3"/>
    <w:rsid w:val="004F563F"/>
    <w:rsid w:val="00511297"/>
    <w:rsid w:val="005139E8"/>
    <w:rsid w:val="00520125"/>
    <w:rsid w:val="00537D42"/>
    <w:rsid w:val="00556D21"/>
    <w:rsid w:val="0056655B"/>
    <w:rsid w:val="00574A12"/>
    <w:rsid w:val="00584E3A"/>
    <w:rsid w:val="005919F9"/>
    <w:rsid w:val="00595E96"/>
    <w:rsid w:val="005A351E"/>
    <w:rsid w:val="005B64BF"/>
    <w:rsid w:val="005C0C5E"/>
    <w:rsid w:val="005C2494"/>
    <w:rsid w:val="005C7F19"/>
    <w:rsid w:val="005D5D3B"/>
    <w:rsid w:val="005F08D5"/>
    <w:rsid w:val="006078FC"/>
    <w:rsid w:val="006107B0"/>
    <w:rsid w:val="006245BE"/>
    <w:rsid w:val="00630978"/>
    <w:rsid w:val="00634430"/>
    <w:rsid w:val="00637C39"/>
    <w:rsid w:val="00666482"/>
    <w:rsid w:val="0068797D"/>
    <w:rsid w:val="00694C2B"/>
    <w:rsid w:val="006A01A0"/>
    <w:rsid w:val="006B32D1"/>
    <w:rsid w:val="006E1A3A"/>
    <w:rsid w:val="006E337E"/>
    <w:rsid w:val="006F2FFA"/>
    <w:rsid w:val="007037C7"/>
    <w:rsid w:val="00710A1D"/>
    <w:rsid w:val="00725E74"/>
    <w:rsid w:val="0072755D"/>
    <w:rsid w:val="007279DC"/>
    <w:rsid w:val="00760D11"/>
    <w:rsid w:val="00761FCE"/>
    <w:rsid w:val="007A01A3"/>
    <w:rsid w:val="007A02A1"/>
    <w:rsid w:val="007A745A"/>
    <w:rsid w:val="007B2D10"/>
    <w:rsid w:val="007D15EB"/>
    <w:rsid w:val="007E5468"/>
    <w:rsid w:val="00804F36"/>
    <w:rsid w:val="00815515"/>
    <w:rsid w:val="008158B6"/>
    <w:rsid w:val="0083532E"/>
    <w:rsid w:val="00841FB8"/>
    <w:rsid w:val="00842D6D"/>
    <w:rsid w:val="00845EF7"/>
    <w:rsid w:val="00853821"/>
    <w:rsid w:val="00853A97"/>
    <w:rsid w:val="008612F7"/>
    <w:rsid w:val="00861525"/>
    <w:rsid w:val="0086191F"/>
    <w:rsid w:val="008657A4"/>
    <w:rsid w:val="008677B4"/>
    <w:rsid w:val="0087062C"/>
    <w:rsid w:val="008854DF"/>
    <w:rsid w:val="00896535"/>
    <w:rsid w:val="008D6945"/>
    <w:rsid w:val="009141A5"/>
    <w:rsid w:val="00921949"/>
    <w:rsid w:val="00922AA8"/>
    <w:rsid w:val="00924919"/>
    <w:rsid w:val="00935B09"/>
    <w:rsid w:val="0099524F"/>
    <w:rsid w:val="009C5F85"/>
    <w:rsid w:val="009C66C1"/>
    <w:rsid w:val="009D50B9"/>
    <w:rsid w:val="00A208BA"/>
    <w:rsid w:val="00A30356"/>
    <w:rsid w:val="00A30E8D"/>
    <w:rsid w:val="00A44235"/>
    <w:rsid w:val="00A57224"/>
    <w:rsid w:val="00A83412"/>
    <w:rsid w:val="00A869D9"/>
    <w:rsid w:val="00A8700B"/>
    <w:rsid w:val="00A943F0"/>
    <w:rsid w:val="00AA5DB5"/>
    <w:rsid w:val="00AD24E5"/>
    <w:rsid w:val="00AF46D4"/>
    <w:rsid w:val="00AF4B94"/>
    <w:rsid w:val="00B00C75"/>
    <w:rsid w:val="00B07316"/>
    <w:rsid w:val="00B17493"/>
    <w:rsid w:val="00B4117F"/>
    <w:rsid w:val="00B421EA"/>
    <w:rsid w:val="00B5144C"/>
    <w:rsid w:val="00B51C54"/>
    <w:rsid w:val="00B7668C"/>
    <w:rsid w:val="00B828E9"/>
    <w:rsid w:val="00B93D48"/>
    <w:rsid w:val="00B95555"/>
    <w:rsid w:val="00BA60E7"/>
    <w:rsid w:val="00BB6094"/>
    <w:rsid w:val="00BB6E02"/>
    <w:rsid w:val="00BC1A17"/>
    <w:rsid w:val="00BE5151"/>
    <w:rsid w:val="00C0145D"/>
    <w:rsid w:val="00C019A0"/>
    <w:rsid w:val="00C070E1"/>
    <w:rsid w:val="00C35562"/>
    <w:rsid w:val="00C36FB1"/>
    <w:rsid w:val="00C60381"/>
    <w:rsid w:val="00C612C7"/>
    <w:rsid w:val="00C719E6"/>
    <w:rsid w:val="00C94A14"/>
    <w:rsid w:val="00C96A39"/>
    <w:rsid w:val="00CA012F"/>
    <w:rsid w:val="00CB3A1E"/>
    <w:rsid w:val="00CB4A5D"/>
    <w:rsid w:val="00CB6F31"/>
    <w:rsid w:val="00CE29A8"/>
    <w:rsid w:val="00D55638"/>
    <w:rsid w:val="00D65B2A"/>
    <w:rsid w:val="00D66FE3"/>
    <w:rsid w:val="00D770B9"/>
    <w:rsid w:val="00DA51BD"/>
    <w:rsid w:val="00DB6989"/>
    <w:rsid w:val="00DD0060"/>
    <w:rsid w:val="00DD04CE"/>
    <w:rsid w:val="00DE2722"/>
    <w:rsid w:val="00DF2004"/>
    <w:rsid w:val="00E17B58"/>
    <w:rsid w:val="00E207A4"/>
    <w:rsid w:val="00E21FED"/>
    <w:rsid w:val="00E30763"/>
    <w:rsid w:val="00E6659F"/>
    <w:rsid w:val="00E73C50"/>
    <w:rsid w:val="00EA5174"/>
    <w:rsid w:val="00EB0BEF"/>
    <w:rsid w:val="00EC3EA4"/>
    <w:rsid w:val="00ED2867"/>
    <w:rsid w:val="00EE05B8"/>
    <w:rsid w:val="00F20C90"/>
    <w:rsid w:val="00F4756F"/>
    <w:rsid w:val="00F7241B"/>
    <w:rsid w:val="00F76ACE"/>
    <w:rsid w:val="00F85A13"/>
    <w:rsid w:val="00F91E06"/>
    <w:rsid w:val="00F9628E"/>
    <w:rsid w:val="00FA1C27"/>
    <w:rsid w:val="00FE114A"/>
    <w:rsid w:val="00FE165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68649"/>
  <w15:chartTrackingRefBased/>
  <w15:docId w15:val="{D15422F0-E2B5-415F-AE56-D5F41E7D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0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7A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7A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A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A32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A32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43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FE16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tic1.squarespace.com/static/5980d3fce58c621b60cca61f/t/610beabe6772664f2259bfc5/1628170943741/CVCoC+Policies+and+Procedures+FINAL+08.05.2021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dexchange.info/resources/documents/CoCProgramInterimRule_FormattedVersion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64D00C2C9AD49A76ABFADB16F4CDB" ma:contentTypeVersion="2" ma:contentTypeDescription="Create a new document." ma:contentTypeScope="" ma:versionID="f9add7c9cee3e22adf5b006e549ebc58">
  <xsd:schema xmlns:xsd="http://www.w3.org/2001/XMLSchema" xmlns:xs="http://www.w3.org/2001/XMLSchema" xmlns:p="http://schemas.microsoft.com/office/2006/metadata/properties" xmlns:ns2="3efd7e82-6bd1-42d8-ab61-7a5b15a7f39f" targetNamespace="http://schemas.microsoft.com/office/2006/metadata/properties" ma:root="true" ma:fieldsID="3dc36c0cea5137e4244e2f687916f320" ns2:_="">
    <xsd:import namespace="3efd7e82-6bd1-42d8-ab61-7a5b15a7f3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e82-6bd1-42d8-ab61-7a5b15a7f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6DAEB-0D99-4AC8-ADE3-66C7E7AE9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d7e82-6bd1-42d8-ab61-7a5b15a7f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10D28-3F9D-4D58-8074-67C61BEEE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919EF-64F8-42F2-8D24-53802833F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HHC Member:</vt:lpstr>
    </vt:vector>
  </TitlesOfParts>
  <Company>Miriam's House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HHC Member:</dc:title>
  <dc:subject/>
  <dc:creator>Rhonda Ford</dc:creator>
  <cp:keywords/>
  <cp:lastModifiedBy>Sarah Francis</cp:lastModifiedBy>
  <cp:revision>2</cp:revision>
  <cp:lastPrinted>2023-08-02T15:10:00Z</cp:lastPrinted>
  <dcterms:created xsi:type="dcterms:W3CDTF">2023-08-03T11:44:00Z</dcterms:created>
  <dcterms:modified xsi:type="dcterms:W3CDTF">2023-08-03T11:44:00Z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0x010100C0F64D00C2C9AD49A76ABFADB16F4CDB</vt:lpwstr>
  </property>
</Properties>
</file>